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6E048" w14:textId="77777777" w:rsidR="007350B3" w:rsidRDefault="007350B3" w:rsidP="007350B3">
      <w:pPr>
        <w:pStyle w:val="POLsub1"/>
        <w:jc w:val="center"/>
      </w:pPr>
      <w:r w:rsidRPr="009A0977">
        <w:t>Application form for online access to the practice online services</w:t>
      </w:r>
    </w:p>
    <w:p w14:paraId="0C9714B5" w14:textId="66FE5A70" w:rsidR="007350B3" w:rsidRDefault="007350B3" w:rsidP="007350B3">
      <w:pPr>
        <w:pStyle w:val="POLsub1"/>
        <w:jc w:val="center"/>
      </w:pPr>
      <w:r>
        <w:t>(See notes on next page to consider prior to seeking access)</w:t>
      </w:r>
    </w:p>
    <w:p w14:paraId="46E06BAE" w14:textId="77777777" w:rsidR="0036670B" w:rsidRDefault="0036670B" w:rsidP="007350B3">
      <w:pPr>
        <w:pStyle w:val="POLsub1"/>
        <w:jc w:val="center"/>
      </w:pPr>
    </w:p>
    <w:tbl>
      <w:tblPr>
        <w:tblW w:w="9075" w:type="dxa"/>
        <w:tblInd w:w="13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04"/>
        <w:gridCol w:w="99"/>
        <w:gridCol w:w="932"/>
        <w:gridCol w:w="568"/>
        <w:gridCol w:w="2492"/>
        <w:gridCol w:w="774"/>
        <w:gridCol w:w="706"/>
      </w:tblGrid>
      <w:tr w:rsidR="007350B3" w14:paraId="0B733895" w14:textId="77777777" w:rsidTr="00233925">
        <w:trPr>
          <w:trHeight w:hRule="exact" w:val="281"/>
        </w:trPr>
        <w:tc>
          <w:tcPr>
            <w:tcW w:w="3504" w:type="dxa"/>
            <w:tcBorders>
              <w:top w:val="single" w:sz="6" w:space="0" w:color="000000" w:themeColor="text1"/>
              <w:left w:val="single" w:sz="6" w:space="0" w:color="000000" w:themeColor="text1"/>
              <w:bottom w:val="single" w:sz="6" w:space="0" w:color="000000" w:themeColor="text1"/>
              <w:right w:val="nil"/>
            </w:tcBorders>
            <w:shd w:val="clear" w:color="auto" w:fill="auto"/>
            <w:tcMar>
              <w:top w:w="0" w:type="dxa"/>
              <w:left w:w="102" w:type="dxa"/>
              <w:bottom w:w="0" w:type="dxa"/>
              <w:right w:w="0" w:type="dxa"/>
            </w:tcMar>
            <w:hideMark/>
          </w:tcPr>
          <w:p w14:paraId="1B02229F" w14:textId="77777777" w:rsidR="007350B3" w:rsidRDefault="007350B3" w:rsidP="00233925">
            <w:pPr>
              <w:widowControl w:val="0"/>
              <w:spacing w:line="280" w:lineRule="exact"/>
              <w:ind w:left="102"/>
              <w:rPr>
                <w:rFonts w:ascii="Arial" w:hAnsi="Arial" w:cs="Arial Unicode MS"/>
                <w:color w:val="000000"/>
                <w:bdr w:val="none" w:sz="0" w:space="0" w:color="auto" w:frame="1"/>
              </w:rPr>
            </w:pPr>
            <w:r>
              <w:rPr>
                <w:rFonts w:ascii="Arial" w:hAnsi="Arial" w:cs="Arial Unicode MS"/>
                <w:color w:val="000000"/>
                <w:sz w:val="20"/>
                <w:szCs w:val="20"/>
                <w:bdr w:val="none" w:sz="0" w:space="0" w:color="auto" w:frame="1"/>
              </w:rPr>
              <w:t>Surname</w:t>
            </w:r>
          </w:p>
        </w:tc>
        <w:tc>
          <w:tcPr>
            <w:tcW w:w="5571" w:type="dxa"/>
            <w:gridSpan w:val="6"/>
            <w:tcBorders>
              <w:top w:val="single" w:sz="6" w:space="0" w:color="000000" w:themeColor="text1"/>
              <w:left w:val="nil"/>
              <w:bottom w:val="single" w:sz="6" w:space="0" w:color="000000" w:themeColor="text1"/>
              <w:right w:val="single" w:sz="6" w:space="0" w:color="000000" w:themeColor="text1"/>
            </w:tcBorders>
            <w:shd w:val="clear" w:color="auto" w:fill="auto"/>
            <w:tcMar>
              <w:top w:w="0" w:type="dxa"/>
              <w:left w:w="1468" w:type="dxa"/>
              <w:bottom w:w="0" w:type="dxa"/>
              <w:right w:w="0" w:type="dxa"/>
            </w:tcMar>
            <w:hideMark/>
          </w:tcPr>
          <w:p w14:paraId="3BF6F073" w14:textId="77777777" w:rsidR="007350B3" w:rsidRDefault="007350B3" w:rsidP="00233925">
            <w:pPr>
              <w:widowControl w:val="0"/>
              <w:spacing w:line="280" w:lineRule="exact"/>
              <w:rPr>
                <w:rFonts w:ascii="Arial" w:hAnsi="Arial" w:cs="Arial Unicode MS"/>
                <w:color w:val="000000"/>
                <w:bdr w:val="none" w:sz="0" w:space="0" w:color="auto" w:frame="1"/>
              </w:rPr>
            </w:pPr>
            <w:r>
              <w:rPr>
                <w:rFonts w:ascii="Arial" w:hAnsi="Arial" w:cs="Arial Unicode MS"/>
                <w:color w:val="000000"/>
                <w:sz w:val="20"/>
                <w:szCs w:val="20"/>
                <w:bdr w:val="none" w:sz="0" w:space="0" w:color="auto" w:frame="1"/>
              </w:rPr>
              <w:t>Date</w:t>
            </w:r>
            <w:r>
              <w:rPr>
                <w:rFonts w:ascii="Arial" w:hAnsi="Arial" w:cs="Arial Unicode MS"/>
                <w:color w:val="000000"/>
                <w:spacing w:val="1"/>
                <w:sz w:val="20"/>
                <w:szCs w:val="20"/>
                <w:bdr w:val="none" w:sz="0" w:space="0" w:color="auto" w:frame="1"/>
              </w:rPr>
              <w:t xml:space="preserve"> </w:t>
            </w:r>
            <w:r>
              <w:rPr>
                <w:rFonts w:ascii="Arial" w:hAnsi="Arial" w:cs="Arial Unicode MS"/>
                <w:color w:val="000000"/>
                <w:spacing w:val="-1"/>
                <w:sz w:val="20"/>
                <w:szCs w:val="20"/>
                <w:bdr w:val="none" w:sz="0" w:space="0" w:color="auto" w:frame="1"/>
              </w:rPr>
              <w:t>of</w:t>
            </w:r>
            <w:r>
              <w:rPr>
                <w:rFonts w:ascii="Arial" w:hAnsi="Arial" w:cs="Arial Unicode MS"/>
                <w:color w:val="000000"/>
                <w:spacing w:val="1"/>
                <w:sz w:val="20"/>
                <w:szCs w:val="20"/>
                <w:bdr w:val="none" w:sz="0" w:space="0" w:color="auto" w:frame="1"/>
              </w:rPr>
              <w:t xml:space="preserve"> </w:t>
            </w:r>
            <w:r>
              <w:rPr>
                <w:rFonts w:ascii="Arial" w:hAnsi="Arial" w:cs="Arial Unicode MS"/>
                <w:color w:val="000000"/>
                <w:sz w:val="20"/>
                <w:szCs w:val="20"/>
                <w:bdr w:val="none" w:sz="0" w:space="0" w:color="auto" w:frame="1"/>
              </w:rPr>
              <w:t>birth</w:t>
            </w:r>
          </w:p>
        </w:tc>
      </w:tr>
      <w:tr w:rsidR="007350B3" w14:paraId="00C1E2F5" w14:textId="77777777" w:rsidTr="00233925">
        <w:trPr>
          <w:trHeight w:val="373"/>
        </w:trPr>
        <w:tc>
          <w:tcPr>
            <w:tcW w:w="9075"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5E4E6692" w14:textId="77777777" w:rsidR="007350B3" w:rsidRDefault="007350B3" w:rsidP="00233925">
            <w:pPr>
              <w:widowControl w:val="0"/>
              <w:spacing w:line="280" w:lineRule="exact"/>
              <w:ind w:left="102"/>
              <w:rPr>
                <w:rFonts w:ascii="Arial" w:hAnsi="Arial" w:cs="Arial Unicode MS"/>
                <w:color w:val="000000"/>
                <w:bdr w:val="none" w:sz="0" w:space="0" w:color="auto" w:frame="1"/>
              </w:rPr>
            </w:pPr>
            <w:r>
              <w:rPr>
                <w:rFonts w:ascii="Arial" w:hAnsi="Arial" w:cs="Arial Unicode MS"/>
                <w:color w:val="000000"/>
                <w:sz w:val="20"/>
                <w:szCs w:val="20"/>
                <w:bdr w:val="none" w:sz="0" w:space="0" w:color="auto" w:frame="1"/>
              </w:rPr>
              <w:t>First</w:t>
            </w:r>
            <w:r>
              <w:rPr>
                <w:rFonts w:ascii="Arial" w:hAnsi="Arial" w:cs="Arial Unicode MS"/>
                <w:color w:val="000000"/>
                <w:spacing w:val="1"/>
                <w:sz w:val="20"/>
                <w:szCs w:val="20"/>
                <w:bdr w:val="none" w:sz="0" w:space="0" w:color="auto" w:frame="1"/>
              </w:rPr>
              <w:t xml:space="preserve"> </w:t>
            </w:r>
            <w:r>
              <w:rPr>
                <w:rFonts w:ascii="Arial" w:hAnsi="Arial" w:cs="Arial Unicode MS"/>
                <w:color w:val="000000"/>
                <w:sz w:val="20"/>
                <w:szCs w:val="20"/>
                <w:bdr w:val="none" w:sz="0" w:space="0" w:color="auto" w:frame="1"/>
              </w:rPr>
              <w:t>name</w:t>
            </w:r>
          </w:p>
        </w:tc>
      </w:tr>
      <w:tr w:rsidR="007350B3" w14:paraId="65543307" w14:textId="77777777" w:rsidTr="00233925">
        <w:trPr>
          <w:trHeight w:val="641"/>
        </w:trPr>
        <w:tc>
          <w:tcPr>
            <w:tcW w:w="9075"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tcPr>
          <w:p w14:paraId="292C8468" w14:textId="77777777" w:rsidR="007350B3" w:rsidRDefault="007350B3" w:rsidP="00233925">
            <w:pPr>
              <w:widowControl w:val="0"/>
              <w:spacing w:line="280" w:lineRule="exact"/>
              <w:ind w:left="102"/>
              <w:rPr>
                <w:rFonts w:ascii="Arial" w:hAnsi="Arial" w:cs="Arial Unicode MS"/>
                <w:color w:val="000000"/>
                <w:sz w:val="20"/>
                <w:szCs w:val="20"/>
                <w:bdr w:val="none" w:sz="0" w:space="0" w:color="auto" w:frame="1"/>
              </w:rPr>
            </w:pPr>
            <w:r>
              <w:rPr>
                <w:rFonts w:ascii="Arial" w:hAnsi="Arial" w:cs="Arial Unicode MS"/>
                <w:color w:val="000000"/>
                <w:sz w:val="20"/>
                <w:szCs w:val="20"/>
                <w:bdr w:val="none" w:sz="0" w:space="0" w:color="auto" w:frame="1"/>
              </w:rPr>
              <w:t>Address</w:t>
            </w:r>
          </w:p>
          <w:p w14:paraId="2BE0547D" w14:textId="77777777" w:rsidR="007350B3" w:rsidRDefault="007350B3" w:rsidP="00233925">
            <w:pPr>
              <w:widowControl w:val="0"/>
              <w:spacing w:line="280" w:lineRule="exact"/>
              <w:rPr>
                <w:rFonts w:ascii="Arial" w:hAnsi="Arial" w:cs="Arial Unicode MS"/>
                <w:b/>
                <w:bCs/>
                <w:color w:val="000000"/>
                <w:sz w:val="20"/>
                <w:szCs w:val="20"/>
                <w:bdr w:val="none" w:sz="0" w:space="0" w:color="auto" w:frame="1"/>
              </w:rPr>
            </w:pPr>
          </w:p>
          <w:p w14:paraId="5816020F" w14:textId="77777777" w:rsidR="007350B3" w:rsidRDefault="007350B3" w:rsidP="00233925">
            <w:pPr>
              <w:widowControl w:val="0"/>
              <w:spacing w:line="280" w:lineRule="exact"/>
              <w:rPr>
                <w:rFonts w:ascii="Arial" w:hAnsi="Arial" w:cs="Arial Unicode MS"/>
                <w:b/>
                <w:bCs/>
                <w:color w:val="000000"/>
                <w:sz w:val="20"/>
                <w:szCs w:val="20"/>
                <w:bdr w:val="none" w:sz="0" w:space="0" w:color="auto" w:frame="1"/>
              </w:rPr>
            </w:pPr>
          </w:p>
          <w:p w14:paraId="5F59D5F2" w14:textId="77777777" w:rsidR="007350B3" w:rsidRDefault="007350B3" w:rsidP="00233925">
            <w:pPr>
              <w:widowControl w:val="0"/>
              <w:spacing w:before="11" w:line="280" w:lineRule="exact"/>
              <w:rPr>
                <w:rFonts w:ascii="Arial" w:hAnsi="Arial" w:cs="Arial Unicode MS"/>
                <w:b/>
                <w:bCs/>
                <w:color w:val="000000"/>
                <w:sz w:val="20"/>
                <w:szCs w:val="20"/>
                <w:bdr w:val="none" w:sz="0" w:space="0" w:color="auto" w:frame="1"/>
              </w:rPr>
            </w:pPr>
          </w:p>
          <w:p w14:paraId="14719B01" w14:textId="77777777" w:rsidR="007350B3" w:rsidRDefault="007350B3" w:rsidP="00233925">
            <w:pPr>
              <w:widowControl w:val="0"/>
              <w:spacing w:line="280" w:lineRule="exact"/>
              <w:ind w:left="1567"/>
              <w:jc w:val="center"/>
              <w:rPr>
                <w:rFonts w:ascii="Arial" w:hAnsi="Arial" w:cs="Arial Unicode MS"/>
                <w:color w:val="000000"/>
                <w:bdr w:val="none" w:sz="0" w:space="0" w:color="auto" w:frame="1"/>
              </w:rPr>
            </w:pPr>
            <w:r>
              <w:rPr>
                <w:rFonts w:ascii="Arial" w:hAnsi="Arial" w:cs="Arial Unicode MS"/>
                <w:color w:val="000000"/>
                <w:sz w:val="20"/>
                <w:szCs w:val="20"/>
                <w:bdr w:val="none" w:sz="0" w:space="0" w:color="auto" w:frame="1"/>
              </w:rPr>
              <w:t>Postcode</w:t>
            </w:r>
          </w:p>
        </w:tc>
      </w:tr>
      <w:tr w:rsidR="007350B3" w14:paraId="47E099D0" w14:textId="77777777" w:rsidTr="00233925">
        <w:trPr>
          <w:trHeight w:val="315"/>
        </w:trPr>
        <w:tc>
          <w:tcPr>
            <w:tcW w:w="9075"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6A368030" w14:textId="77777777" w:rsidR="007350B3" w:rsidRDefault="007350B3" w:rsidP="00233925">
            <w:pPr>
              <w:widowControl w:val="0"/>
              <w:spacing w:line="280" w:lineRule="exact"/>
              <w:ind w:left="102"/>
              <w:rPr>
                <w:rFonts w:ascii="Arial" w:hAnsi="Arial" w:cs="Arial Unicode MS"/>
                <w:color w:val="000000"/>
                <w:bdr w:val="none" w:sz="0" w:space="0" w:color="auto" w:frame="1"/>
              </w:rPr>
            </w:pPr>
            <w:r>
              <w:rPr>
                <w:rFonts w:ascii="Arial" w:hAnsi="Arial" w:cs="Arial Unicode MS"/>
                <w:color w:val="000000"/>
                <w:sz w:val="20"/>
                <w:szCs w:val="20"/>
                <w:bdr w:val="none" w:sz="0" w:space="0" w:color="auto" w:frame="1"/>
              </w:rPr>
              <w:t>Email address</w:t>
            </w:r>
          </w:p>
        </w:tc>
      </w:tr>
      <w:tr w:rsidR="007350B3" w14:paraId="49B93353" w14:textId="77777777" w:rsidTr="00233925">
        <w:trPr>
          <w:trHeight w:hRule="exact" w:val="279"/>
        </w:trPr>
        <w:tc>
          <w:tcPr>
            <w:tcW w:w="4535"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2" w:type="dxa"/>
              <w:bottom w:w="0" w:type="dxa"/>
              <w:right w:w="0" w:type="dxa"/>
            </w:tcMar>
            <w:hideMark/>
          </w:tcPr>
          <w:p w14:paraId="0E799B61" w14:textId="77777777" w:rsidR="007350B3" w:rsidRDefault="007350B3" w:rsidP="00233925">
            <w:pPr>
              <w:widowControl w:val="0"/>
              <w:spacing w:line="280" w:lineRule="exact"/>
              <w:ind w:left="102"/>
              <w:rPr>
                <w:rFonts w:ascii="Arial" w:hAnsi="Arial" w:cs="Arial Unicode MS"/>
                <w:color w:val="000000"/>
                <w:bdr w:val="none" w:sz="0" w:space="0" w:color="auto" w:frame="1"/>
              </w:rPr>
            </w:pPr>
            <w:r>
              <w:rPr>
                <w:rFonts w:ascii="Arial" w:hAnsi="Arial" w:cs="Arial Unicode MS"/>
                <w:color w:val="000000"/>
                <w:sz w:val="20"/>
                <w:szCs w:val="20"/>
                <w:bdr w:val="none" w:sz="0" w:space="0" w:color="auto" w:frame="1"/>
              </w:rPr>
              <w:t>Telephone number</w:t>
            </w:r>
          </w:p>
        </w:tc>
        <w:tc>
          <w:tcPr>
            <w:tcW w:w="4540" w:type="dxa"/>
            <w:gridSpan w:val="4"/>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468" w:type="dxa"/>
              <w:bottom w:w="0" w:type="dxa"/>
              <w:right w:w="0" w:type="dxa"/>
            </w:tcMar>
            <w:hideMark/>
          </w:tcPr>
          <w:p w14:paraId="6A4A9168" w14:textId="77777777" w:rsidR="007350B3" w:rsidRDefault="007350B3" w:rsidP="00233925">
            <w:pPr>
              <w:widowControl w:val="0"/>
              <w:spacing w:line="280" w:lineRule="exact"/>
              <w:ind w:left="-1188"/>
              <w:rPr>
                <w:rFonts w:ascii="Arial" w:hAnsi="Arial" w:cs="Arial Unicode MS"/>
                <w:color w:val="000000"/>
                <w:bdr w:val="none" w:sz="0" w:space="0" w:color="auto" w:frame="1"/>
              </w:rPr>
            </w:pPr>
            <w:r>
              <w:rPr>
                <w:rFonts w:ascii="Arial" w:hAnsi="Arial" w:cs="Arial Unicode MS"/>
                <w:color w:val="000000"/>
                <w:spacing w:val="-1"/>
                <w:sz w:val="20"/>
                <w:szCs w:val="20"/>
                <w:bdr w:val="none" w:sz="0" w:space="0" w:color="auto" w:frame="1"/>
              </w:rPr>
              <w:t>Mobile</w:t>
            </w:r>
            <w:r>
              <w:rPr>
                <w:rFonts w:ascii="Arial" w:hAnsi="Arial" w:cs="Arial Unicode MS"/>
                <w:color w:val="000000"/>
                <w:sz w:val="20"/>
                <w:szCs w:val="20"/>
                <w:bdr w:val="none" w:sz="0" w:space="0" w:color="auto" w:frame="1"/>
              </w:rPr>
              <w:t xml:space="preserve"> number</w:t>
            </w:r>
          </w:p>
        </w:tc>
      </w:tr>
      <w:tr w:rsidR="007350B3" w14:paraId="5D45BD95" w14:textId="77777777" w:rsidTr="00233925">
        <w:trPr>
          <w:trHeight w:val="617"/>
        </w:trPr>
        <w:tc>
          <w:tcPr>
            <w:tcW w:w="907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462" w:type="dxa"/>
              <w:bottom w:w="0" w:type="dxa"/>
              <w:right w:w="0" w:type="dxa"/>
            </w:tcMar>
            <w:vAlign w:val="center"/>
          </w:tcPr>
          <w:p w14:paraId="60F2CA3F" w14:textId="77777777" w:rsidR="007350B3" w:rsidRDefault="007350B3" w:rsidP="00233925">
            <w:pPr>
              <w:widowControl w:val="0"/>
              <w:ind w:left="-1167"/>
              <w:jc w:val="center"/>
              <w:rPr>
                <w:rFonts w:ascii="Arial Unicode MS" w:hAnsi="Arial Unicode MS" w:cs="Arial Unicode MS"/>
                <w:color w:val="1F1F1F"/>
                <w:sz w:val="20"/>
                <w:szCs w:val="20"/>
                <w:bdr w:val="none" w:sz="0" w:space="0" w:color="auto" w:frame="1"/>
              </w:rPr>
            </w:pPr>
            <w:r>
              <w:rPr>
                <w:rFonts w:ascii="Helvetica Neue" w:hAnsi="Helvetica Neue" w:cs="Arial Unicode MS"/>
                <w:color w:val="000000"/>
                <w:sz w:val="20"/>
                <w:szCs w:val="20"/>
                <w:bdr w:val="none" w:sz="0" w:space="0" w:color="auto" w:frame="1"/>
              </w:rPr>
              <w:t>I</w:t>
            </w:r>
            <w:r>
              <w:rPr>
                <w:rFonts w:ascii="Helvetica Neue" w:hAnsi="Helvetica Neue" w:cs="Arial Unicode MS"/>
                <w:color w:val="000000"/>
                <w:spacing w:val="-10"/>
                <w:sz w:val="20"/>
                <w:szCs w:val="20"/>
                <w:bdr w:val="none" w:sz="0" w:space="0" w:color="auto" w:frame="1"/>
              </w:rPr>
              <w:t xml:space="preserve"> </w:t>
            </w:r>
            <w:r>
              <w:rPr>
                <w:rFonts w:ascii="Helvetica Neue" w:hAnsi="Helvetica Neue" w:cs="Arial Unicode MS"/>
                <w:color w:val="000000"/>
                <w:spacing w:val="-6"/>
                <w:sz w:val="20"/>
                <w:szCs w:val="20"/>
                <w:bdr w:val="none" w:sz="0" w:space="0" w:color="auto" w:frame="1"/>
              </w:rPr>
              <w:t xml:space="preserve">wish </w:t>
            </w:r>
            <w:r>
              <w:rPr>
                <w:rFonts w:ascii="Helvetica Neue" w:hAnsi="Helvetica Neue" w:cs="Arial Unicode MS"/>
                <w:color w:val="000000"/>
                <w:spacing w:val="-3"/>
                <w:sz w:val="20"/>
                <w:szCs w:val="20"/>
                <w:bdr w:val="none" w:sz="0" w:space="0" w:color="auto" w:frame="1"/>
              </w:rPr>
              <w:t>to</w:t>
            </w:r>
            <w:r>
              <w:rPr>
                <w:rFonts w:ascii="Helvetica Neue" w:hAnsi="Helvetica Neue" w:cs="Arial Unicode MS"/>
                <w:color w:val="000000"/>
                <w:spacing w:val="-10"/>
                <w:sz w:val="20"/>
                <w:szCs w:val="20"/>
                <w:bdr w:val="none" w:sz="0" w:space="0" w:color="auto" w:frame="1"/>
              </w:rPr>
              <w:t xml:space="preserve"> </w:t>
            </w:r>
            <w:r>
              <w:rPr>
                <w:rFonts w:ascii="Helvetica Neue" w:hAnsi="Helvetica Neue" w:cs="Arial Unicode MS"/>
                <w:color w:val="000000"/>
                <w:spacing w:val="-6"/>
                <w:sz w:val="20"/>
                <w:szCs w:val="20"/>
                <w:bdr w:val="none" w:sz="0" w:space="0" w:color="auto" w:frame="1"/>
              </w:rPr>
              <w:t>access</w:t>
            </w:r>
            <w:r>
              <w:rPr>
                <w:rFonts w:ascii="Helvetica Neue" w:hAnsi="Helvetica Neue" w:cs="Arial Unicode MS"/>
                <w:color w:val="000000"/>
                <w:spacing w:val="-8"/>
                <w:sz w:val="20"/>
                <w:szCs w:val="20"/>
                <w:bdr w:val="none" w:sz="0" w:space="0" w:color="auto" w:frame="1"/>
              </w:rPr>
              <w:t xml:space="preserve"> </w:t>
            </w:r>
            <w:r>
              <w:rPr>
                <w:rFonts w:ascii="Helvetica Neue" w:hAnsi="Helvetica Neue" w:cs="Arial Unicode MS"/>
                <w:color w:val="000000"/>
                <w:spacing w:val="-3"/>
                <w:sz w:val="20"/>
                <w:szCs w:val="20"/>
                <w:bdr w:val="none" w:sz="0" w:space="0" w:color="auto" w:frame="1"/>
              </w:rPr>
              <w:t>my</w:t>
            </w:r>
            <w:r>
              <w:rPr>
                <w:rFonts w:ascii="Helvetica Neue" w:hAnsi="Helvetica Neue" w:cs="Arial Unicode MS"/>
                <w:color w:val="000000"/>
                <w:spacing w:val="-12"/>
                <w:sz w:val="20"/>
                <w:szCs w:val="20"/>
                <w:bdr w:val="none" w:sz="0" w:space="0" w:color="auto" w:frame="1"/>
              </w:rPr>
              <w:t xml:space="preserve"> </w:t>
            </w:r>
            <w:r>
              <w:rPr>
                <w:rFonts w:ascii="Helvetica Neue" w:hAnsi="Helvetica Neue" w:cs="Arial Unicode MS"/>
                <w:color w:val="000000"/>
                <w:spacing w:val="-6"/>
                <w:sz w:val="20"/>
                <w:szCs w:val="20"/>
                <w:bdr w:val="none" w:sz="0" w:space="0" w:color="auto" w:frame="1"/>
              </w:rPr>
              <w:t>medical record</w:t>
            </w:r>
            <w:r>
              <w:rPr>
                <w:rFonts w:ascii="Helvetica Neue" w:hAnsi="Helvetica Neue" w:cs="Arial Unicode MS"/>
                <w:color w:val="000000"/>
                <w:spacing w:val="-8"/>
                <w:sz w:val="20"/>
                <w:szCs w:val="20"/>
                <w:bdr w:val="none" w:sz="0" w:space="0" w:color="auto" w:frame="1"/>
              </w:rPr>
              <w:t xml:space="preserve"> </w:t>
            </w:r>
            <w:r>
              <w:rPr>
                <w:rFonts w:ascii="Helvetica Neue" w:hAnsi="Helvetica Neue" w:cs="Arial Unicode MS"/>
                <w:color w:val="000000"/>
                <w:spacing w:val="-6"/>
                <w:sz w:val="20"/>
                <w:szCs w:val="20"/>
                <w:bdr w:val="none" w:sz="0" w:space="0" w:color="auto" w:frame="1"/>
              </w:rPr>
              <w:t>online</w:t>
            </w:r>
            <w:r>
              <w:rPr>
                <w:rFonts w:ascii="Helvetica Neue" w:hAnsi="Helvetica Neue" w:cs="Arial Unicode MS"/>
                <w:color w:val="000000"/>
                <w:spacing w:val="-4"/>
                <w:sz w:val="20"/>
                <w:szCs w:val="20"/>
                <w:bdr w:val="none" w:sz="0" w:space="0" w:color="auto" w:frame="1"/>
              </w:rPr>
              <w:t xml:space="preserve"> </w:t>
            </w:r>
            <w:r>
              <w:rPr>
                <w:rFonts w:ascii="Helvetica Neue" w:hAnsi="Helvetica Neue" w:cs="Arial Unicode MS"/>
                <w:color w:val="000000"/>
                <w:spacing w:val="-5"/>
                <w:sz w:val="20"/>
                <w:szCs w:val="20"/>
                <w:bdr w:val="none" w:sz="0" w:space="0" w:color="auto" w:frame="1"/>
              </w:rPr>
              <w:t>and</w:t>
            </w:r>
            <w:r>
              <w:rPr>
                <w:rFonts w:ascii="Helvetica Neue" w:hAnsi="Helvetica Neue" w:cs="Arial Unicode MS"/>
                <w:color w:val="000000"/>
                <w:spacing w:val="-10"/>
                <w:sz w:val="20"/>
                <w:szCs w:val="20"/>
                <w:bdr w:val="none" w:sz="0" w:space="0" w:color="auto" w:frame="1"/>
              </w:rPr>
              <w:t xml:space="preserve"> </w:t>
            </w:r>
            <w:r>
              <w:rPr>
                <w:rFonts w:ascii="Helvetica Neue" w:hAnsi="Helvetica Neue" w:cs="Arial Unicode MS"/>
                <w:color w:val="000000"/>
                <w:spacing w:val="-6"/>
                <w:sz w:val="20"/>
                <w:szCs w:val="20"/>
                <w:bdr w:val="none" w:sz="0" w:space="0" w:color="auto" w:frame="1"/>
              </w:rPr>
              <w:t>understand</w:t>
            </w:r>
            <w:r>
              <w:rPr>
                <w:rFonts w:ascii="Helvetica Neue" w:hAnsi="Helvetica Neue" w:cs="Arial Unicode MS"/>
                <w:color w:val="000000"/>
                <w:spacing w:val="-3"/>
                <w:sz w:val="20"/>
                <w:szCs w:val="20"/>
                <w:bdr w:val="none" w:sz="0" w:space="0" w:color="auto" w:frame="1"/>
              </w:rPr>
              <w:t xml:space="preserve"> </w:t>
            </w:r>
            <w:r>
              <w:rPr>
                <w:rFonts w:ascii="Helvetica Neue" w:hAnsi="Helvetica Neue" w:cs="Arial Unicode MS"/>
                <w:color w:val="000000"/>
                <w:spacing w:val="-5"/>
                <w:sz w:val="20"/>
                <w:szCs w:val="20"/>
                <w:bdr w:val="none" w:sz="0" w:space="0" w:color="auto" w:frame="1"/>
              </w:rPr>
              <w:t>and</w:t>
            </w:r>
            <w:r>
              <w:rPr>
                <w:rFonts w:ascii="Helvetica Neue" w:hAnsi="Helvetica Neue" w:cs="Arial Unicode MS"/>
                <w:color w:val="000000"/>
                <w:spacing w:val="-10"/>
                <w:sz w:val="20"/>
                <w:szCs w:val="20"/>
                <w:bdr w:val="none" w:sz="0" w:space="0" w:color="auto" w:frame="1"/>
              </w:rPr>
              <w:t xml:space="preserve"> </w:t>
            </w:r>
            <w:r>
              <w:rPr>
                <w:rFonts w:ascii="Helvetica Neue" w:hAnsi="Helvetica Neue" w:cs="Arial Unicode MS"/>
                <w:color w:val="000000"/>
                <w:spacing w:val="-5"/>
                <w:sz w:val="20"/>
                <w:szCs w:val="20"/>
                <w:bdr w:val="none" w:sz="0" w:space="0" w:color="auto" w:frame="1"/>
              </w:rPr>
              <w:t>agree</w:t>
            </w:r>
            <w:r>
              <w:rPr>
                <w:rFonts w:ascii="Helvetica Neue" w:hAnsi="Helvetica Neue" w:cs="Arial Unicode MS"/>
                <w:color w:val="000000"/>
                <w:spacing w:val="-10"/>
                <w:sz w:val="20"/>
                <w:szCs w:val="20"/>
                <w:bdr w:val="none" w:sz="0" w:space="0" w:color="auto" w:frame="1"/>
              </w:rPr>
              <w:t xml:space="preserve"> </w:t>
            </w:r>
            <w:r>
              <w:rPr>
                <w:rFonts w:ascii="Helvetica Neue" w:hAnsi="Helvetica Neue" w:cs="Arial Unicode MS"/>
                <w:color w:val="000000"/>
                <w:spacing w:val="-6"/>
                <w:sz w:val="20"/>
                <w:szCs w:val="20"/>
                <w:bdr w:val="none" w:sz="0" w:space="0" w:color="auto" w:frame="1"/>
              </w:rPr>
              <w:t xml:space="preserve">with </w:t>
            </w:r>
            <w:r>
              <w:rPr>
                <w:rFonts w:ascii="Helvetica Neue" w:hAnsi="Helvetica Neue" w:cs="Arial Unicode MS"/>
                <w:color w:val="000000"/>
                <w:spacing w:val="-5"/>
                <w:sz w:val="20"/>
                <w:szCs w:val="20"/>
                <w:bdr w:val="none" w:sz="0" w:space="0" w:color="auto" w:frame="1"/>
              </w:rPr>
              <w:t>each</w:t>
            </w:r>
            <w:r>
              <w:rPr>
                <w:rFonts w:ascii="Helvetica Neue" w:hAnsi="Helvetica Neue" w:cs="Arial Unicode MS"/>
                <w:color w:val="000000"/>
                <w:spacing w:val="-8"/>
                <w:sz w:val="20"/>
                <w:szCs w:val="20"/>
                <w:bdr w:val="none" w:sz="0" w:space="0" w:color="auto" w:frame="1"/>
              </w:rPr>
              <w:t xml:space="preserve"> </w:t>
            </w:r>
            <w:r>
              <w:rPr>
                <w:rFonts w:ascii="Helvetica Neue" w:hAnsi="Helvetica Neue" w:cs="Arial Unicode MS"/>
                <w:color w:val="000000"/>
                <w:spacing w:val="-6"/>
                <w:sz w:val="20"/>
                <w:szCs w:val="20"/>
                <w:bdr w:val="none" w:sz="0" w:space="0" w:color="auto" w:frame="1"/>
              </w:rPr>
              <w:t xml:space="preserve">statement </w:t>
            </w:r>
            <w:r>
              <w:rPr>
                <w:rFonts w:ascii="Helvetica Neue" w:hAnsi="Helvetica Neue" w:cs="Arial Unicode MS"/>
                <w:color w:val="000000"/>
                <w:spacing w:val="-5"/>
                <w:sz w:val="20"/>
                <w:szCs w:val="20"/>
                <w:bdr w:val="none" w:sz="0" w:space="0" w:color="auto" w:frame="1"/>
              </w:rPr>
              <w:t>(tick)</w:t>
            </w:r>
          </w:p>
        </w:tc>
      </w:tr>
      <w:tr w:rsidR="007350B3" w14:paraId="12DB68DC" w14:textId="77777777" w:rsidTr="00233925">
        <w:trPr>
          <w:trHeight w:hRule="exact" w:val="550"/>
        </w:trPr>
        <w:tc>
          <w:tcPr>
            <w:tcW w:w="8369" w:type="dxa"/>
            <w:gridSpan w:val="6"/>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0" w:type="dxa"/>
            </w:tcMar>
            <w:hideMark/>
          </w:tcPr>
          <w:p w14:paraId="5786F025" w14:textId="77777777" w:rsidR="007350B3" w:rsidRPr="00F459EF" w:rsidRDefault="007350B3" w:rsidP="00233925">
            <w:pPr>
              <w:widowControl w:val="0"/>
              <w:spacing w:line="250" w:lineRule="exact"/>
              <w:ind w:left="462"/>
              <w:rPr>
                <w:rFonts w:ascii="Arial" w:hAnsi="Arial" w:cs="Arial Unicode MS"/>
                <w:color w:val="000000"/>
                <w:bdr w:val="none" w:sz="0" w:space="0" w:color="auto" w:frame="1"/>
              </w:rPr>
            </w:pPr>
            <w:r>
              <w:rPr>
                <w:rFonts w:ascii="Helvetica Neue" w:hAnsi="Helvetica Neue" w:cs="Arial Unicode MS"/>
                <w:color w:val="000000"/>
                <w:sz w:val="20"/>
                <w:szCs w:val="20"/>
                <w:bdr w:val="none" w:sz="0" w:space="0" w:color="auto" w:frame="1"/>
              </w:rPr>
              <w:t>1</w:t>
            </w:r>
            <w:r w:rsidRPr="00F459EF">
              <w:rPr>
                <w:rFonts w:ascii="Helvetica Neue" w:hAnsi="Helvetica Neue" w:cs="Arial Unicode MS"/>
                <w:color w:val="000000"/>
                <w:sz w:val="20"/>
                <w:szCs w:val="20"/>
                <w:bdr w:val="none" w:sz="0" w:space="0" w:color="auto" w:frame="1"/>
              </w:rPr>
              <w:t xml:space="preserve">. </w:t>
            </w:r>
            <w:r w:rsidRPr="00F459EF">
              <w:rPr>
                <w:rFonts w:ascii="Helvetica Neue" w:hAnsi="Helvetica Neue" w:cs="Arial Unicode MS"/>
                <w:color w:val="000000"/>
                <w:spacing w:val="48"/>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I</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pacing w:val="-1"/>
                <w:sz w:val="20"/>
                <w:szCs w:val="20"/>
                <w:bdr w:val="none" w:sz="0" w:space="0" w:color="auto" w:frame="1"/>
              </w:rPr>
              <w:t>will</w:t>
            </w:r>
            <w:r w:rsidRPr="00F459EF">
              <w:rPr>
                <w:rFonts w:ascii="Helvetica Neue" w:hAnsi="Helvetica Neue" w:cs="Arial Unicode MS"/>
                <w:color w:val="000000"/>
                <w:sz w:val="20"/>
                <w:szCs w:val="20"/>
                <w:bdr w:val="none" w:sz="0" w:space="0" w:color="auto" w:frame="1"/>
              </w:rPr>
              <w:t xml:space="preserve"> be responsible</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for the security</w:t>
            </w:r>
            <w:r w:rsidRPr="00F459EF">
              <w:rPr>
                <w:rFonts w:ascii="Helvetica Neue" w:hAnsi="Helvetica Neue" w:cs="Arial Unicode MS"/>
                <w:color w:val="000000"/>
                <w:spacing w:val="-1"/>
                <w:sz w:val="20"/>
                <w:szCs w:val="20"/>
                <w:bdr w:val="none" w:sz="0" w:space="0" w:color="auto" w:frame="1"/>
              </w:rPr>
              <w:t xml:space="preserve"> of</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the information that</w:t>
            </w:r>
            <w:r w:rsidRPr="00F459EF">
              <w:rPr>
                <w:rFonts w:ascii="Helvetica Neue" w:hAnsi="Helvetica Neue" w:cs="Arial Unicode MS"/>
                <w:color w:val="000000"/>
                <w:spacing w:val="2"/>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 xml:space="preserve">I see </w:t>
            </w:r>
            <w:r w:rsidRPr="00F459EF">
              <w:rPr>
                <w:rFonts w:ascii="Helvetica Neue" w:hAnsi="Helvetica Neue" w:cs="Arial Unicode MS"/>
                <w:color w:val="000000"/>
                <w:spacing w:val="-1"/>
                <w:sz w:val="20"/>
                <w:szCs w:val="20"/>
                <w:bdr w:val="none" w:sz="0" w:space="0" w:color="auto" w:frame="1"/>
              </w:rPr>
              <w:t>or</w:t>
            </w:r>
            <w:r w:rsidRPr="00F459EF">
              <w:rPr>
                <w:rFonts w:ascii="Helvetica Neue" w:hAnsi="Helvetica Neue" w:cs="Arial Unicode MS"/>
                <w:color w:val="000000"/>
                <w:sz w:val="20"/>
                <w:szCs w:val="20"/>
                <w:bdr w:val="none" w:sz="0" w:space="0" w:color="auto" w:frame="1"/>
              </w:rPr>
              <w:t xml:space="preserve"> </w:t>
            </w:r>
            <w:proofErr w:type="gramStart"/>
            <w:r w:rsidRPr="00F459EF">
              <w:rPr>
                <w:rFonts w:ascii="Helvetica Neue" w:hAnsi="Helvetica Neue" w:cs="Arial Unicode MS"/>
                <w:color w:val="000000"/>
                <w:sz w:val="20"/>
                <w:szCs w:val="20"/>
                <w:bdr w:val="none" w:sz="0" w:space="0" w:color="auto" w:frame="1"/>
              </w:rPr>
              <w:t>download</w:t>
            </w:r>
            <w:proofErr w:type="gramEnd"/>
            <w:r>
              <w:rPr>
                <w:rFonts w:ascii="Helvetica Neue" w:hAnsi="Helvetica Neue" w:cs="Arial Unicode MS"/>
                <w:color w:val="000000"/>
                <w:sz w:val="20"/>
                <w:szCs w:val="20"/>
                <w:bdr w:val="none" w:sz="0" w:space="0" w:color="auto" w:frame="1"/>
              </w:rPr>
              <w:t xml:space="preserve"> and I have read the information on the next page</w:t>
            </w:r>
          </w:p>
        </w:tc>
        <w:tc>
          <w:tcPr>
            <w:tcW w:w="706" w:type="dxa"/>
            <w:tcBorders>
              <w:top w:val="single" w:sz="4" w:space="0" w:color="000000" w:themeColor="text1"/>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hideMark/>
          </w:tcPr>
          <w:p w14:paraId="6EB78E4F" w14:textId="77777777" w:rsidR="007350B3" w:rsidRDefault="007350B3" w:rsidP="00233925">
            <w:pPr>
              <w:widowControl w:val="0"/>
              <w:spacing w:line="242" w:lineRule="exact"/>
              <w:jc w:val="center"/>
              <w:rPr>
                <w:rFonts w:ascii="Arial" w:hAnsi="Arial" w:cs="Arial Unicode MS"/>
                <w:color w:val="000000"/>
                <w:bdr w:val="none" w:sz="0" w:space="0" w:color="auto" w:frame="1"/>
              </w:rPr>
            </w:pPr>
            <w:r>
              <w:rPr>
                <w:rFonts w:ascii="Arial Unicode MS" w:hAnsi="Arial Unicode MS" w:cs="Arial Unicode MS" w:hint="eastAsia"/>
                <w:color w:val="000000"/>
                <w:sz w:val="20"/>
                <w:szCs w:val="20"/>
                <w:bdr w:val="none" w:sz="0" w:space="0" w:color="auto" w:frame="1"/>
              </w:rPr>
              <w:t>□</w:t>
            </w:r>
          </w:p>
        </w:tc>
      </w:tr>
      <w:tr w:rsidR="007350B3" w14:paraId="741D530D" w14:textId="77777777" w:rsidTr="00233925">
        <w:trPr>
          <w:trHeight w:hRule="exact" w:val="333"/>
        </w:trPr>
        <w:tc>
          <w:tcPr>
            <w:tcW w:w="8369" w:type="dxa"/>
            <w:gridSpan w:val="6"/>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0" w:type="dxa"/>
            </w:tcMar>
            <w:hideMark/>
          </w:tcPr>
          <w:p w14:paraId="065272A7" w14:textId="77777777" w:rsidR="007350B3" w:rsidRPr="00F459EF" w:rsidRDefault="007350B3" w:rsidP="00233925">
            <w:pPr>
              <w:widowControl w:val="0"/>
              <w:spacing w:line="250" w:lineRule="exact"/>
              <w:ind w:left="462"/>
              <w:rPr>
                <w:rFonts w:ascii="Arial" w:hAnsi="Arial" w:cs="Arial Unicode MS"/>
                <w:color w:val="000000"/>
                <w:bdr w:val="none" w:sz="0" w:space="0" w:color="auto" w:frame="1"/>
              </w:rPr>
            </w:pPr>
            <w:r>
              <w:rPr>
                <w:rFonts w:ascii="Helvetica Neue" w:hAnsi="Helvetica Neue" w:cs="Arial Unicode MS"/>
                <w:color w:val="000000"/>
                <w:sz w:val="20"/>
                <w:szCs w:val="20"/>
                <w:bdr w:val="none" w:sz="0" w:space="0" w:color="auto" w:frame="1"/>
              </w:rPr>
              <w:t>2</w:t>
            </w:r>
            <w:r w:rsidRPr="00F459EF">
              <w:rPr>
                <w:rFonts w:ascii="Helvetica Neue" w:hAnsi="Helvetica Neue" w:cs="Arial Unicode MS"/>
                <w:color w:val="000000"/>
                <w:sz w:val="20"/>
                <w:szCs w:val="20"/>
                <w:bdr w:val="none" w:sz="0" w:space="0" w:color="auto" w:frame="1"/>
              </w:rPr>
              <w:t xml:space="preserve">. </w:t>
            </w:r>
            <w:r w:rsidRPr="00F459EF">
              <w:rPr>
                <w:rFonts w:ascii="Helvetica Neue" w:hAnsi="Helvetica Neue" w:cs="Arial Unicode MS"/>
                <w:color w:val="000000"/>
                <w:spacing w:val="48"/>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If</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I choose</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to</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share</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my</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 xml:space="preserve">information </w:t>
            </w:r>
            <w:r w:rsidRPr="00F459EF">
              <w:rPr>
                <w:rFonts w:ascii="Helvetica Neue" w:hAnsi="Helvetica Neue" w:cs="Arial Unicode MS"/>
                <w:color w:val="000000"/>
                <w:spacing w:val="-1"/>
                <w:sz w:val="20"/>
                <w:szCs w:val="20"/>
                <w:bdr w:val="none" w:sz="0" w:space="0" w:color="auto" w:frame="1"/>
              </w:rPr>
              <w:t>with</w:t>
            </w:r>
            <w:r w:rsidRPr="00F459EF">
              <w:rPr>
                <w:rFonts w:ascii="Helvetica Neue" w:hAnsi="Helvetica Neue" w:cs="Arial Unicode MS"/>
                <w:color w:val="000000"/>
                <w:sz w:val="20"/>
                <w:szCs w:val="20"/>
                <w:bdr w:val="none" w:sz="0" w:space="0" w:color="auto" w:frame="1"/>
              </w:rPr>
              <w:t xml:space="preserve"> anyone</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else, this</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 xml:space="preserve">is </w:t>
            </w:r>
            <w:r w:rsidRPr="00F459EF">
              <w:rPr>
                <w:rFonts w:ascii="Helvetica Neue" w:hAnsi="Helvetica Neue" w:cs="Arial Unicode MS"/>
                <w:color w:val="000000"/>
                <w:spacing w:val="-1"/>
                <w:sz w:val="20"/>
                <w:szCs w:val="20"/>
                <w:bdr w:val="none" w:sz="0" w:space="0" w:color="auto" w:frame="1"/>
              </w:rPr>
              <w:t>at</w:t>
            </w:r>
            <w:r w:rsidRPr="00F459EF">
              <w:rPr>
                <w:rFonts w:ascii="Helvetica Neue" w:hAnsi="Helvetica Neue" w:cs="Arial Unicode MS"/>
                <w:color w:val="000000"/>
                <w:sz w:val="20"/>
                <w:szCs w:val="20"/>
                <w:bdr w:val="none" w:sz="0" w:space="0" w:color="auto" w:frame="1"/>
              </w:rPr>
              <w:t xml:space="preserve"> my</w:t>
            </w:r>
            <w:r w:rsidRPr="00F459EF">
              <w:rPr>
                <w:rFonts w:ascii="Helvetica Neue" w:hAnsi="Helvetica Neue" w:cs="Arial Unicode MS"/>
                <w:color w:val="000000"/>
                <w:spacing w:val="-1"/>
                <w:sz w:val="20"/>
                <w:szCs w:val="20"/>
                <w:bdr w:val="none" w:sz="0" w:space="0" w:color="auto" w:frame="1"/>
              </w:rPr>
              <w:t xml:space="preserve"> own</w:t>
            </w:r>
            <w:r w:rsidRPr="00F459EF">
              <w:rPr>
                <w:rFonts w:ascii="Helvetica Neue" w:hAnsi="Helvetica Neue" w:cs="Arial Unicode MS"/>
                <w:color w:val="000000"/>
                <w:sz w:val="20"/>
                <w:szCs w:val="20"/>
                <w:bdr w:val="none" w:sz="0" w:space="0" w:color="auto" w:frame="1"/>
              </w:rPr>
              <w:t xml:space="preserve"> risk</w:t>
            </w:r>
          </w:p>
        </w:tc>
        <w:tc>
          <w:tcPr>
            <w:tcW w:w="706" w:type="dxa"/>
            <w:tcBorders>
              <w:top w:val="single" w:sz="4" w:space="0" w:color="797979"/>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hideMark/>
          </w:tcPr>
          <w:p w14:paraId="24052306" w14:textId="77777777" w:rsidR="007350B3" w:rsidRDefault="007350B3" w:rsidP="00233925">
            <w:pPr>
              <w:widowControl w:val="0"/>
              <w:spacing w:line="242" w:lineRule="exact"/>
              <w:jc w:val="center"/>
              <w:rPr>
                <w:rFonts w:ascii="Arial" w:hAnsi="Arial" w:cs="Arial Unicode MS"/>
                <w:color w:val="000000"/>
                <w:bdr w:val="none" w:sz="0" w:space="0" w:color="auto" w:frame="1"/>
              </w:rPr>
            </w:pPr>
            <w:r>
              <w:rPr>
                <w:rFonts w:ascii="Arial Unicode MS" w:hAnsi="Arial Unicode MS" w:cs="Arial Unicode MS" w:hint="eastAsia"/>
                <w:color w:val="000000"/>
                <w:sz w:val="20"/>
                <w:szCs w:val="20"/>
                <w:bdr w:val="none" w:sz="0" w:space="0" w:color="auto" w:frame="1"/>
              </w:rPr>
              <w:t>□</w:t>
            </w:r>
          </w:p>
        </w:tc>
      </w:tr>
      <w:tr w:rsidR="007350B3" w14:paraId="45CAD51C" w14:textId="77777777" w:rsidTr="00233925">
        <w:trPr>
          <w:trHeight w:hRule="exact" w:val="602"/>
        </w:trPr>
        <w:tc>
          <w:tcPr>
            <w:tcW w:w="8369" w:type="dxa"/>
            <w:gridSpan w:val="6"/>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0" w:type="dxa"/>
            </w:tcMar>
            <w:hideMark/>
          </w:tcPr>
          <w:p w14:paraId="24080A91" w14:textId="77777777" w:rsidR="007350B3" w:rsidRPr="00F459EF" w:rsidRDefault="007350B3" w:rsidP="00233925">
            <w:pPr>
              <w:widowControl w:val="0"/>
              <w:spacing w:line="250" w:lineRule="exact"/>
              <w:ind w:left="462"/>
              <w:rPr>
                <w:rFonts w:ascii="Arial" w:hAnsi="Arial" w:cs="Arial Unicode MS"/>
                <w:color w:val="000000"/>
                <w:bdr w:val="none" w:sz="0" w:space="0" w:color="auto" w:frame="1"/>
              </w:rPr>
            </w:pPr>
            <w:r>
              <w:rPr>
                <w:rFonts w:ascii="Helvetica Neue" w:hAnsi="Helvetica Neue" w:cs="Arial Unicode MS"/>
                <w:color w:val="000000"/>
                <w:sz w:val="20"/>
                <w:szCs w:val="20"/>
                <w:bdr w:val="none" w:sz="0" w:space="0" w:color="auto" w:frame="1"/>
              </w:rPr>
              <w:t>3</w:t>
            </w:r>
            <w:r w:rsidRPr="00F459EF">
              <w:rPr>
                <w:rFonts w:ascii="Helvetica Neue" w:hAnsi="Helvetica Neue" w:cs="Arial Unicode MS"/>
                <w:color w:val="000000"/>
                <w:sz w:val="20"/>
                <w:szCs w:val="20"/>
                <w:bdr w:val="none" w:sz="0" w:space="0" w:color="auto" w:frame="1"/>
              </w:rPr>
              <w:t xml:space="preserve">.  </w:t>
            </w:r>
            <w:r>
              <w:rPr>
                <w:rFonts w:ascii="Helvetica Neue" w:hAnsi="Helvetica Neue" w:cs="Arial Unicode MS"/>
                <w:color w:val="000000"/>
                <w:sz w:val="20"/>
                <w:szCs w:val="20"/>
                <w:bdr w:val="none" w:sz="0" w:space="0" w:color="auto" w:frame="1"/>
              </w:rPr>
              <w:t xml:space="preserve"> </w:t>
            </w:r>
            <w:r w:rsidRPr="00F459EF">
              <w:rPr>
                <w:rFonts w:ascii="Helvetica Neue" w:hAnsi="Helvetica Neue" w:cs="Arial Unicode MS"/>
                <w:color w:val="000000"/>
                <w:spacing w:val="-1"/>
                <w:sz w:val="20"/>
                <w:szCs w:val="20"/>
                <w:bdr w:val="none" w:sz="0" w:space="0" w:color="auto" w:frame="1"/>
              </w:rPr>
              <w:t>If</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I</w:t>
            </w:r>
            <w:r w:rsidRPr="00F459EF">
              <w:rPr>
                <w:rFonts w:ascii="Helvetica Neue" w:hAnsi="Helvetica Neue" w:cs="Arial Unicode MS"/>
                <w:color w:val="000000"/>
                <w:spacing w:val="-2"/>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suspect that my</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account</w:t>
            </w:r>
            <w:r w:rsidRPr="00F459EF">
              <w:rPr>
                <w:rFonts w:ascii="Helvetica Neue" w:hAnsi="Helvetica Neue" w:cs="Arial Unicode MS"/>
                <w:color w:val="000000"/>
                <w:spacing w:val="46"/>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has been accessed</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by</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someone without my</w:t>
            </w:r>
            <w:r w:rsidRPr="00F459EF">
              <w:rPr>
                <w:rFonts w:ascii="Helvetica Neue" w:hAnsi="Helvetica Neue" w:cs="Arial Unicode MS"/>
                <w:color w:val="000000"/>
                <w:spacing w:val="-1"/>
                <w:sz w:val="20"/>
                <w:szCs w:val="20"/>
                <w:bdr w:val="none" w:sz="0" w:space="0" w:color="auto" w:frame="1"/>
              </w:rPr>
              <w:t xml:space="preserve"> </w:t>
            </w:r>
            <w:r>
              <w:rPr>
                <w:rFonts w:ascii="Helvetica Neue" w:hAnsi="Helvetica Neue" w:cs="Arial Unicode MS"/>
                <w:color w:val="000000"/>
                <w:spacing w:val="-1"/>
                <w:sz w:val="20"/>
                <w:szCs w:val="20"/>
                <w:bdr w:val="none" w:sz="0" w:space="0" w:color="auto" w:frame="1"/>
              </w:rPr>
              <w:t>a</w:t>
            </w:r>
            <w:r w:rsidRPr="00F459EF">
              <w:rPr>
                <w:rFonts w:ascii="Helvetica Neue" w:hAnsi="Helvetica Neue" w:cs="Arial Unicode MS"/>
                <w:color w:val="000000"/>
                <w:sz w:val="20"/>
                <w:szCs w:val="20"/>
                <w:bdr w:val="none" w:sz="0" w:space="0" w:color="auto" w:frame="1"/>
              </w:rPr>
              <w:t>greement, I</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pacing w:val="-1"/>
                <w:sz w:val="20"/>
                <w:szCs w:val="20"/>
                <w:bdr w:val="none" w:sz="0" w:space="0" w:color="auto" w:frame="1"/>
              </w:rPr>
              <w:t>will</w:t>
            </w:r>
            <w:r w:rsidRPr="00F459EF">
              <w:rPr>
                <w:rFonts w:ascii="Helvetica Neue" w:hAnsi="Helvetica Neue" w:cs="Arial Unicode MS"/>
                <w:color w:val="000000"/>
                <w:sz w:val="20"/>
                <w:szCs w:val="20"/>
                <w:bdr w:val="none" w:sz="0" w:space="0" w:color="auto" w:frame="1"/>
              </w:rPr>
              <w:t xml:space="preserve"> contact the practice as soon</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as</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possible</w:t>
            </w:r>
          </w:p>
        </w:tc>
        <w:tc>
          <w:tcPr>
            <w:tcW w:w="706" w:type="dxa"/>
            <w:tcBorders>
              <w:top w:val="single" w:sz="4" w:space="0" w:color="797979"/>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hideMark/>
          </w:tcPr>
          <w:p w14:paraId="638A256E" w14:textId="77777777" w:rsidR="007350B3" w:rsidRDefault="007350B3" w:rsidP="00233925">
            <w:pPr>
              <w:widowControl w:val="0"/>
              <w:spacing w:line="242" w:lineRule="exact"/>
              <w:jc w:val="center"/>
              <w:rPr>
                <w:rFonts w:ascii="Arial" w:hAnsi="Arial" w:cs="Arial Unicode MS"/>
                <w:color w:val="000000"/>
                <w:bdr w:val="none" w:sz="0" w:space="0" w:color="auto" w:frame="1"/>
              </w:rPr>
            </w:pPr>
            <w:r>
              <w:rPr>
                <w:rFonts w:ascii="Arial Unicode MS" w:hAnsi="Arial Unicode MS" w:cs="Arial Unicode MS" w:hint="eastAsia"/>
                <w:color w:val="000000"/>
                <w:sz w:val="20"/>
                <w:szCs w:val="20"/>
                <w:bdr w:val="none" w:sz="0" w:space="0" w:color="auto" w:frame="1"/>
              </w:rPr>
              <w:t>□</w:t>
            </w:r>
          </w:p>
        </w:tc>
      </w:tr>
      <w:tr w:rsidR="007350B3" w14:paraId="1AFDC69E" w14:textId="77777777" w:rsidTr="00233925">
        <w:trPr>
          <w:trHeight w:hRule="exact" w:val="734"/>
        </w:trPr>
        <w:tc>
          <w:tcPr>
            <w:tcW w:w="8369" w:type="dxa"/>
            <w:gridSpan w:val="6"/>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412" w:type="dxa"/>
            </w:tcMar>
            <w:hideMark/>
          </w:tcPr>
          <w:p w14:paraId="115E7F72" w14:textId="77777777" w:rsidR="007350B3" w:rsidRPr="00F459EF" w:rsidRDefault="007350B3" w:rsidP="00233925">
            <w:pPr>
              <w:widowControl w:val="0"/>
              <w:spacing w:before="1" w:line="252" w:lineRule="exact"/>
              <w:ind w:left="462" w:right="412"/>
              <w:rPr>
                <w:rFonts w:ascii="Arial" w:hAnsi="Arial" w:cs="Arial Unicode MS"/>
                <w:color w:val="000000"/>
                <w:bdr w:val="none" w:sz="0" w:space="0" w:color="auto" w:frame="1"/>
              </w:rPr>
            </w:pPr>
            <w:r>
              <w:rPr>
                <w:rFonts w:ascii="Helvetica Neue" w:hAnsi="Helvetica Neue" w:cs="Arial Unicode MS"/>
                <w:color w:val="000000"/>
                <w:sz w:val="20"/>
                <w:szCs w:val="20"/>
                <w:bdr w:val="none" w:sz="0" w:space="0" w:color="auto" w:frame="1"/>
              </w:rPr>
              <w:t>4</w:t>
            </w:r>
            <w:r w:rsidRPr="00F459EF">
              <w:rPr>
                <w:rFonts w:ascii="Helvetica Neue" w:hAnsi="Helvetica Neue" w:cs="Arial Unicode MS"/>
                <w:color w:val="000000"/>
                <w:sz w:val="20"/>
                <w:szCs w:val="20"/>
                <w:bdr w:val="none" w:sz="0" w:space="0" w:color="auto" w:frame="1"/>
              </w:rPr>
              <w:t xml:space="preserve">. </w:t>
            </w:r>
            <w:r w:rsidRPr="00F459EF">
              <w:rPr>
                <w:rFonts w:ascii="Helvetica Neue" w:hAnsi="Helvetica Neue" w:cs="Arial Unicode MS"/>
                <w:color w:val="000000"/>
                <w:spacing w:val="48"/>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If</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I see information in</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my</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record</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 xml:space="preserve">that is </w:t>
            </w:r>
            <w:r w:rsidRPr="00F459EF">
              <w:rPr>
                <w:rFonts w:ascii="Helvetica Neue" w:hAnsi="Helvetica Neue" w:cs="Arial Unicode MS"/>
                <w:color w:val="000000"/>
                <w:spacing w:val="-1"/>
                <w:sz w:val="20"/>
                <w:szCs w:val="20"/>
                <w:bdr w:val="none" w:sz="0" w:space="0" w:color="auto" w:frame="1"/>
              </w:rPr>
              <w:t>not</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about me</w:t>
            </w:r>
            <w:r w:rsidRPr="00F459EF">
              <w:rPr>
                <w:rFonts w:ascii="Helvetica Neue" w:hAnsi="Helvetica Neue" w:cs="Arial Unicode MS"/>
                <w:color w:val="000000"/>
                <w:spacing w:val="3"/>
                <w:sz w:val="20"/>
                <w:szCs w:val="20"/>
                <w:bdr w:val="none" w:sz="0" w:space="0" w:color="auto" w:frame="1"/>
              </w:rPr>
              <w:t xml:space="preserve"> </w:t>
            </w:r>
            <w:r w:rsidRPr="00F459EF">
              <w:rPr>
                <w:rFonts w:ascii="Helvetica Neue" w:hAnsi="Helvetica Neue" w:cs="Arial Unicode MS"/>
                <w:color w:val="000000"/>
                <w:spacing w:val="-1"/>
                <w:sz w:val="20"/>
                <w:szCs w:val="20"/>
                <w:bdr w:val="none" w:sz="0" w:space="0" w:color="auto" w:frame="1"/>
              </w:rPr>
              <w:t>or</w:t>
            </w:r>
            <w:r w:rsidRPr="00F459EF">
              <w:rPr>
                <w:rFonts w:ascii="Helvetica Neue" w:hAnsi="Helvetica Neue" w:cs="Arial Unicode MS"/>
                <w:color w:val="000000"/>
                <w:sz w:val="20"/>
                <w:szCs w:val="20"/>
                <w:bdr w:val="none" w:sz="0" w:space="0" w:color="auto" w:frame="1"/>
              </w:rPr>
              <w:t xml:space="preserve"> is</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 xml:space="preserve">inaccurate, I </w:t>
            </w:r>
            <w:r w:rsidRPr="00F459EF">
              <w:rPr>
                <w:rFonts w:ascii="Helvetica Neue" w:hAnsi="Helvetica Neue" w:cs="Arial Unicode MS"/>
                <w:color w:val="000000"/>
                <w:spacing w:val="-1"/>
                <w:sz w:val="20"/>
                <w:szCs w:val="20"/>
                <w:bdr w:val="none" w:sz="0" w:space="0" w:color="auto" w:frame="1"/>
              </w:rPr>
              <w:t>will</w:t>
            </w:r>
            <w:r w:rsidRPr="00F459EF">
              <w:rPr>
                <w:rFonts w:ascii="Helvetica Neue" w:hAnsi="Helvetica Neue" w:cs="Arial Unicode MS"/>
                <w:color w:val="000000"/>
                <w:spacing w:val="35"/>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contact the practice</w:t>
            </w:r>
            <w:r w:rsidRPr="00F459EF">
              <w:rPr>
                <w:rFonts w:ascii="Helvetica Neue" w:hAnsi="Helvetica Neue" w:cs="Arial Unicode MS"/>
                <w:color w:val="000000"/>
                <w:spacing w:val="-1"/>
                <w:sz w:val="20"/>
                <w:szCs w:val="20"/>
                <w:bdr w:val="none" w:sz="0" w:space="0" w:color="auto" w:frame="1"/>
              </w:rPr>
              <w:t xml:space="preserve"> </w:t>
            </w:r>
            <w:r w:rsidRPr="00F459EF">
              <w:rPr>
                <w:rFonts w:ascii="Helvetica Neue" w:hAnsi="Helvetica Neue" w:cs="Arial Unicode MS"/>
                <w:color w:val="000000"/>
                <w:sz w:val="20"/>
                <w:szCs w:val="20"/>
                <w:bdr w:val="none" w:sz="0" w:space="0" w:color="auto" w:frame="1"/>
              </w:rPr>
              <w:t>as soon as possible</w:t>
            </w:r>
          </w:p>
        </w:tc>
        <w:tc>
          <w:tcPr>
            <w:tcW w:w="706" w:type="dxa"/>
            <w:tcBorders>
              <w:top w:val="single" w:sz="4" w:space="0" w:color="797979"/>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tcPr>
          <w:p w14:paraId="714BFDF2" w14:textId="77777777" w:rsidR="007350B3" w:rsidRDefault="007350B3" w:rsidP="00233925">
            <w:pPr>
              <w:widowControl w:val="0"/>
              <w:spacing w:before="9"/>
              <w:rPr>
                <w:rFonts w:ascii="Helvetica Neue" w:eastAsia="Helvetica Neue" w:hAnsi="Helvetica Neue" w:cs="Helvetica Neue"/>
                <w:color w:val="000000"/>
                <w:sz w:val="20"/>
                <w:szCs w:val="20"/>
                <w:bdr w:val="none" w:sz="0" w:space="0" w:color="auto" w:frame="1"/>
              </w:rPr>
            </w:pPr>
          </w:p>
          <w:p w14:paraId="0B5A1C56" w14:textId="77777777" w:rsidR="007350B3" w:rsidRDefault="007350B3" w:rsidP="00233925">
            <w:pPr>
              <w:widowControl w:val="0"/>
              <w:jc w:val="center"/>
              <w:rPr>
                <w:rFonts w:ascii="Arial" w:hAnsi="Arial" w:cs="Arial Unicode MS"/>
                <w:color w:val="000000"/>
                <w:bdr w:val="none" w:sz="0" w:space="0" w:color="auto" w:frame="1"/>
              </w:rPr>
            </w:pPr>
            <w:r>
              <w:rPr>
                <w:rFonts w:ascii="Arial Unicode MS" w:hAnsi="Arial Unicode MS" w:cs="Arial Unicode MS" w:hint="eastAsia"/>
                <w:color w:val="000000"/>
                <w:sz w:val="20"/>
                <w:szCs w:val="20"/>
                <w:bdr w:val="none" w:sz="0" w:space="0" w:color="auto" w:frame="1"/>
              </w:rPr>
              <w:t>□</w:t>
            </w:r>
          </w:p>
        </w:tc>
      </w:tr>
      <w:tr w:rsidR="007350B3" w14:paraId="0E840E1C" w14:textId="77777777" w:rsidTr="00233925">
        <w:trPr>
          <w:trHeight w:hRule="exact" w:val="842"/>
        </w:trPr>
        <w:tc>
          <w:tcPr>
            <w:tcW w:w="8369" w:type="dxa"/>
            <w:gridSpan w:val="6"/>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349" w:type="dxa"/>
            </w:tcMar>
            <w:hideMark/>
          </w:tcPr>
          <w:p w14:paraId="14B957CB" w14:textId="77777777" w:rsidR="007350B3" w:rsidRPr="00F459EF" w:rsidRDefault="007350B3" w:rsidP="00233925">
            <w:pPr>
              <w:widowControl w:val="0"/>
              <w:spacing w:before="1" w:line="252" w:lineRule="exact"/>
              <w:ind w:left="462" w:right="349"/>
              <w:rPr>
                <w:rFonts w:ascii="Arial" w:hAnsi="Arial" w:cs="Arial Unicode MS"/>
                <w:color w:val="000000"/>
                <w:bdr w:val="none" w:sz="0" w:space="0" w:color="auto" w:frame="1"/>
              </w:rPr>
            </w:pPr>
            <w:r>
              <w:rPr>
                <w:rFonts w:ascii="Helvetica Neue" w:hAnsi="Helvetica Neue" w:cs="Arial Unicode MS"/>
                <w:color w:val="000000"/>
                <w:sz w:val="20"/>
                <w:szCs w:val="20"/>
                <w:bdr w:val="none" w:sz="0" w:space="0" w:color="auto" w:frame="1"/>
              </w:rPr>
              <w:t>5</w:t>
            </w:r>
            <w:r w:rsidRPr="00F459EF">
              <w:rPr>
                <w:rFonts w:ascii="Helvetica Neue" w:hAnsi="Helvetica Neue" w:cs="Arial Unicode MS"/>
                <w:color w:val="000000"/>
                <w:sz w:val="20"/>
                <w:szCs w:val="20"/>
                <w:bdr w:val="none" w:sz="0" w:space="0" w:color="auto" w:frame="1"/>
              </w:rPr>
              <w:t xml:space="preserve">.  If I think that I may come under pressure to give access to someone else unwillingly I will contact the practice as soon as possible. </w:t>
            </w:r>
          </w:p>
        </w:tc>
        <w:tc>
          <w:tcPr>
            <w:tcW w:w="706" w:type="dxa"/>
            <w:tcBorders>
              <w:top w:val="single" w:sz="4" w:space="0" w:color="797979"/>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tcPr>
          <w:p w14:paraId="2569C9A9" w14:textId="77777777" w:rsidR="007350B3" w:rsidRDefault="007350B3" w:rsidP="00233925">
            <w:pPr>
              <w:widowControl w:val="0"/>
              <w:spacing w:before="9"/>
              <w:jc w:val="center"/>
              <w:rPr>
                <w:rFonts w:ascii="Helvetica Neue" w:eastAsia="Helvetica Neue" w:hAnsi="Helvetica Neue" w:cs="Helvetica Neue"/>
                <w:color w:val="000000"/>
                <w:sz w:val="20"/>
                <w:szCs w:val="20"/>
                <w:bdr w:val="none" w:sz="0" w:space="0" w:color="auto" w:frame="1"/>
              </w:rPr>
            </w:pPr>
          </w:p>
          <w:p w14:paraId="666A13BC" w14:textId="77777777" w:rsidR="007350B3" w:rsidRDefault="007350B3" w:rsidP="00233925">
            <w:pPr>
              <w:widowControl w:val="0"/>
              <w:spacing w:before="9"/>
              <w:jc w:val="center"/>
              <w:rPr>
                <w:rFonts w:ascii="Arial" w:hAnsi="Arial" w:cs="Arial Unicode MS"/>
                <w:color w:val="000000"/>
                <w:bdr w:val="none" w:sz="0" w:space="0" w:color="auto" w:frame="1"/>
              </w:rPr>
            </w:pPr>
            <w:r>
              <w:rPr>
                <w:rFonts w:ascii="Helvetica Neue" w:hAnsi="Helvetica Neue" w:cs="Arial Unicode MS"/>
                <w:color w:val="000000"/>
                <w:sz w:val="20"/>
                <w:szCs w:val="20"/>
                <w:bdr w:val="none" w:sz="0" w:space="0" w:color="auto" w:frame="1"/>
              </w:rPr>
              <w:t xml:space="preserve"> </w:t>
            </w:r>
            <w:r>
              <w:rPr>
                <w:rFonts w:ascii="Arial Unicode MS" w:hAnsi="Arial Unicode MS" w:cs="Arial Unicode MS" w:hint="eastAsia"/>
                <w:color w:val="000000"/>
                <w:sz w:val="20"/>
                <w:szCs w:val="20"/>
                <w:bdr w:val="none" w:sz="0" w:space="0" w:color="auto" w:frame="1"/>
              </w:rPr>
              <w:t>□</w:t>
            </w:r>
          </w:p>
        </w:tc>
      </w:tr>
      <w:tr w:rsidR="007350B3" w14:paraId="1E779B22" w14:textId="77777777" w:rsidTr="00233925">
        <w:trPr>
          <w:trHeight w:hRule="exact" w:val="808"/>
        </w:trPr>
        <w:tc>
          <w:tcPr>
            <w:tcW w:w="8369" w:type="dxa"/>
            <w:gridSpan w:val="6"/>
            <w:tcBorders>
              <w:top w:val="single" w:sz="4" w:space="0" w:color="797979"/>
              <w:left w:val="single" w:sz="4" w:space="0" w:color="000000" w:themeColor="text1"/>
              <w:bottom w:val="single" w:sz="4" w:space="0" w:color="797979"/>
              <w:right w:val="single" w:sz="4" w:space="0" w:color="797979"/>
            </w:tcBorders>
            <w:shd w:val="clear" w:color="auto" w:fill="auto"/>
            <w:tcMar>
              <w:top w:w="0" w:type="dxa"/>
              <w:left w:w="462" w:type="dxa"/>
              <w:bottom w:w="0" w:type="dxa"/>
              <w:right w:w="349" w:type="dxa"/>
            </w:tcMar>
            <w:hideMark/>
          </w:tcPr>
          <w:p w14:paraId="7B1DF07B" w14:textId="77777777" w:rsidR="007350B3" w:rsidRDefault="007350B3" w:rsidP="00233925">
            <w:pPr>
              <w:widowControl w:val="0"/>
              <w:spacing w:before="1" w:line="252" w:lineRule="exact"/>
              <w:ind w:left="462" w:right="349"/>
              <w:rPr>
                <w:rFonts w:ascii="Calibri" w:eastAsia="Calibri" w:hAnsi="Calibri" w:cs="Calibri"/>
                <w:color w:val="000000"/>
                <w:sz w:val="20"/>
                <w:szCs w:val="20"/>
                <w:bdr w:val="none" w:sz="0" w:space="0" w:color="auto" w:frame="1"/>
              </w:rPr>
            </w:pPr>
          </w:p>
          <w:p w14:paraId="469F943F" w14:textId="77777777" w:rsidR="007350B3" w:rsidRDefault="007350B3" w:rsidP="00233925">
            <w:pPr>
              <w:widowControl w:val="0"/>
              <w:spacing w:before="1" w:line="252" w:lineRule="exact"/>
              <w:ind w:left="462" w:right="349"/>
              <w:rPr>
                <w:rFonts w:ascii="Arial" w:hAnsi="Arial" w:cs="Arial Unicode MS"/>
                <w:color w:val="000000"/>
                <w:bdr w:val="none" w:sz="0" w:space="0" w:color="auto" w:frame="1"/>
              </w:rPr>
            </w:pPr>
            <w:r>
              <w:rPr>
                <w:rFonts w:ascii="Calibri" w:eastAsia="Calibri" w:hAnsi="Calibri" w:cs="Calibri"/>
                <w:color w:val="000000"/>
                <w:sz w:val="20"/>
                <w:szCs w:val="20"/>
                <w:bdr w:val="none" w:sz="0" w:space="0" w:color="auto" w:frame="1"/>
              </w:rPr>
              <w:t xml:space="preserve">Signature </w:t>
            </w:r>
            <w:r>
              <w:rPr>
                <w:rFonts w:ascii="Calibri" w:eastAsia="Calibri" w:hAnsi="Calibri" w:cs="Calibri"/>
                <w:color w:val="000000"/>
                <w:sz w:val="20"/>
                <w:szCs w:val="20"/>
                <w:bdr w:val="none" w:sz="0" w:space="0" w:color="auto" w:frame="1"/>
              </w:rPr>
              <w:tab/>
              <w:t xml:space="preserve">                                                                             Date</w:t>
            </w:r>
          </w:p>
        </w:tc>
        <w:tc>
          <w:tcPr>
            <w:tcW w:w="706" w:type="dxa"/>
            <w:tcBorders>
              <w:top w:val="single" w:sz="4" w:space="0" w:color="797979"/>
              <w:left w:val="single" w:sz="4" w:space="0" w:color="797979"/>
              <w:bottom w:val="single" w:sz="4" w:space="0" w:color="797979"/>
              <w:right w:val="single" w:sz="4" w:space="0" w:color="000000" w:themeColor="text1"/>
            </w:tcBorders>
            <w:shd w:val="clear" w:color="auto" w:fill="auto"/>
            <w:tcMar>
              <w:top w:w="0" w:type="dxa"/>
              <w:left w:w="0" w:type="dxa"/>
              <w:bottom w:w="0" w:type="dxa"/>
              <w:right w:w="0" w:type="dxa"/>
            </w:tcMar>
          </w:tcPr>
          <w:p w14:paraId="73070E93" w14:textId="77777777" w:rsidR="007350B3" w:rsidRDefault="007350B3" w:rsidP="00233925">
            <w:pPr>
              <w:widowControl w:val="0"/>
              <w:jc w:val="center"/>
              <w:rPr>
                <w:rFonts w:ascii="Helvetica Neue" w:eastAsia="Helvetica Neue" w:hAnsi="Helvetica Neue" w:cs="Helvetica Neue"/>
                <w:color w:val="000000"/>
                <w:sz w:val="20"/>
                <w:szCs w:val="20"/>
                <w:bdr w:val="none" w:sz="0" w:space="0" w:color="auto" w:frame="1"/>
              </w:rPr>
            </w:pPr>
          </w:p>
          <w:p w14:paraId="70C70780" w14:textId="77777777" w:rsidR="007350B3" w:rsidRDefault="007350B3" w:rsidP="00233925">
            <w:pPr>
              <w:widowControl w:val="0"/>
              <w:jc w:val="center"/>
              <w:rPr>
                <w:rFonts w:ascii="Arial" w:hAnsi="Arial" w:cs="Arial Unicode MS"/>
                <w:color w:val="000000"/>
                <w:bdr w:val="none" w:sz="0" w:space="0" w:color="auto" w:frame="1"/>
              </w:rPr>
            </w:pPr>
            <w:r>
              <w:rPr>
                <w:rFonts w:ascii="Helvetica Neue" w:hAnsi="Helvetica Neue" w:cs="Arial Unicode MS"/>
                <w:color w:val="000000"/>
                <w:sz w:val="20"/>
                <w:szCs w:val="20"/>
                <w:bdr w:val="none" w:sz="0" w:space="0" w:color="auto" w:frame="1"/>
              </w:rPr>
              <w:t xml:space="preserve"> </w:t>
            </w:r>
          </w:p>
        </w:tc>
      </w:tr>
      <w:tr w:rsidR="007350B3" w14:paraId="0F452820" w14:textId="77777777" w:rsidTr="00233925">
        <w:trPr>
          <w:trHeight w:hRule="exact" w:val="295"/>
        </w:trPr>
        <w:tc>
          <w:tcPr>
            <w:tcW w:w="5103" w:type="dxa"/>
            <w:gridSpan w:val="4"/>
            <w:tcBorders>
              <w:top w:val="single" w:sz="4" w:space="0" w:color="797979"/>
              <w:left w:val="single" w:sz="4" w:space="0" w:color="000000" w:themeColor="text1"/>
              <w:bottom w:val="single" w:sz="4" w:space="0" w:color="797979"/>
              <w:right w:val="single" w:sz="4" w:space="0" w:color="797979"/>
            </w:tcBorders>
            <w:shd w:val="clear" w:color="auto" w:fill="auto"/>
            <w:tcMar>
              <w:top w:w="80" w:type="dxa"/>
              <w:left w:w="80" w:type="dxa"/>
              <w:bottom w:w="80" w:type="dxa"/>
              <w:right w:w="80" w:type="dxa"/>
            </w:tcMar>
            <w:hideMark/>
          </w:tcPr>
          <w:p w14:paraId="6D8734E6" w14:textId="77777777" w:rsidR="007350B3" w:rsidRDefault="007350B3" w:rsidP="00233925">
            <w:pPr>
              <w:widowControl w:val="0"/>
              <w:tabs>
                <w:tab w:val="center" w:pos="4104"/>
              </w:tabs>
              <w:rPr>
                <w:bdr w:val="none" w:sz="0" w:space="0" w:color="auto" w:frame="1"/>
              </w:rPr>
            </w:pPr>
            <w:r>
              <w:rPr>
                <w:rFonts w:ascii="Helvetica Neue" w:hAnsi="Helvetica Neue"/>
                <w:color w:val="2E759E"/>
                <w:sz w:val="20"/>
                <w:szCs w:val="20"/>
                <w:bdr w:val="none" w:sz="0" w:space="0" w:color="auto" w:frame="1"/>
              </w:rPr>
              <w:t>For practice use only</w:t>
            </w:r>
          </w:p>
        </w:tc>
        <w:tc>
          <w:tcPr>
            <w:tcW w:w="3266" w:type="dxa"/>
            <w:gridSpan w:val="2"/>
            <w:tcBorders>
              <w:top w:val="single" w:sz="4" w:space="0" w:color="797979"/>
              <w:left w:val="single" w:sz="4" w:space="0" w:color="000000" w:themeColor="text1"/>
              <w:bottom w:val="single" w:sz="4" w:space="0" w:color="797979"/>
              <w:right w:val="single" w:sz="4" w:space="0" w:color="797979"/>
            </w:tcBorders>
            <w:shd w:val="clear" w:color="auto" w:fill="auto"/>
          </w:tcPr>
          <w:p w14:paraId="77055BAE" w14:textId="77777777" w:rsidR="007350B3" w:rsidRDefault="007350B3" w:rsidP="00233925">
            <w:pPr>
              <w:widowControl w:val="0"/>
              <w:tabs>
                <w:tab w:val="center" w:pos="4104"/>
              </w:tabs>
              <w:rPr>
                <w:bdr w:val="none" w:sz="0" w:space="0" w:color="auto" w:frame="1"/>
              </w:rPr>
            </w:pPr>
          </w:p>
        </w:tc>
        <w:tc>
          <w:tcPr>
            <w:tcW w:w="706" w:type="dxa"/>
            <w:tcBorders>
              <w:top w:val="single" w:sz="4" w:space="0" w:color="797979"/>
              <w:left w:val="single" w:sz="4" w:space="0" w:color="797979"/>
              <w:bottom w:val="single" w:sz="4" w:space="0" w:color="797979"/>
              <w:right w:val="single" w:sz="4" w:space="0" w:color="000000" w:themeColor="text1"/>
            </w:tcBorders>
            <w:shd w:val="clear" w:color="auto" w:fill="auto"/>
            <w:tcMar>
              <w:top w:w="80" w:type="dxa"/>
              <w:left w:w="80" w:type="dxa"/>
              <w:bottom w:w="80" w:type="dxa"/>
              <w:right w:w="80" w:type="dxa"/>
            </w:tcMar>
            <w:hideMark/>
          </w:tcPr>
          <w:p w14:paraId="239B136E" w14:textId="77777777" w:rsidR="007350B3" w:rsidRDefault="007350B3" w:rsidP="00233925">
            <w:pPr>
              <w:widowControl w:val="0"/>
              <w:rPr>
                <w:bdr w:val="none" w:sz="0" w:space="0" w:color="auto" w:frame="1"/>
              </w:rPr>
            </w:pPr>
          </w:p>
        </w:tc>
      </w:tr>
      <w:tr w:rsidR="007350B3" w14:paraId="64B81BB7" w14:textId="77777777" w:rsidTr="00233925">
        <w:trPr>
          <w:trHeight w:hRule="exact" w:val="604"/>
        </w:trPr>
        <w:tc>
          <w:tcPr>
            <w:tcW w:w="8369"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hideMark/>
          </w:tcPr>
          <w:p w14:paraId="6B20F9D6" w14:textId="77777777" w:rsidR="007350B3" w:rsidRDefault="007350B3" w:rsidP="00233925">
            <w:pPr>
              <w:widowControl w:val="0"/>
              <w:rPr>
                <w:rFonts w:ascii="Calibri" w:eastAsia="Calibri" w:hAnsi="Calibri" w:cs="Calibri"/>
                <w:color w:val="000000"/>
                <w:sz w:val="20"/>
                <w:szCs w:val="20"/>
                <w:bdr w:val="none" w:sz="0" w:space="0" w:color="auto" w:frame="1"/>
              </w:rPr>
            </w:pPr>
            <w:r>
              <w:rPr>
                <w:rFonts w:ascii="Helvetica Neue" w:hAnsi="Helvetica Neue" w:cs="Arial Unicode MS"/>
                <w:color w:val="2E759D"/>
                <w:sz w:val="20"/>
                <w:szCs w:val="20"/>
                <w:bdr w:val="none" w:sz="0" w:space="0" w:color="auto" w:frame="1"/>
              </w:rPr>
              <w:t xml:space="preserve">Patient </w:t>
            </w:r>
            <w:r>
              <w:rPr>
                <w:rFonts w:ascii="Helvetica Neue" w:hAnsi="Helvetica Neue" w:cs="Arial Unicode MS"/>
                <w:color w:val="2E759D"/>
                <w:spacing w:val="-1"/>
                <w:sz w:val="20"/>
                <w:szCs w:val="20"/>
                <w:bdr w:val="none" w:sz="0" w:space="0" w:color="auto" w:frame="1"/>
              </w:rPr>
              <w:t>NHS</w:t>
            </w:r>
            <w:r>
              <w:rPr>
                <w:rFonts w:ascii="Helvetica Neue" w:hAnsi="Helvetica Neue" w:cs="Arial Unicode MS"/>
                <w:color w:val="2E759D"/>
                <w:sz w:val="20"/>
                <w:szCs w:val="20"/>
                <w:bdr w:val="none" w:sz="0" w:space="0" w:color="auto" w:frame="1"/>
              </w:rPr>
              <w:t xml:space="preserve"> number</w:t>
            </w:r>
          </w:p>
        </w:tc>
        <w:tc>
          <w:tcPr>
            <w:tcW w:w="706" w:type="dxa"/>
            <w:tcBorders>
              <w:top w:val="single" w:sz="4" w:space="0" w:color="797979"/>
              <w:left w:val="single" w:sz="4" w:space="0" w:color="797979"/>
              <w:bottom w:val="single" w:sz="4" w:space="0" w:color="797979"/>
              <w:right w:val="single" w:sz="4" w:space="0" w:color="000000" w:themeColor="text1"/>
            </w:tcBorders>
            <w:shd w:val="clear" w:color="auto" w:fill="auto"/>
            <w:tcMar>
              <w:top w:w="80" w:type="dxa"/>
              <w:left w:w="80" w:type="dxa"/>
              <w:bottom w:w="80" w:type="dxa"/>
              <w:right w:w="80" w:type="dxa"/>
            </w:tcMar>
          </w:tcPr>
          <w:p w14:paraId="6B1D7901" w14:textId="77777777" w:rsidR="007350B3" w:rsidRDefault="007350B3" w:rsidP="00233925">
            <w:pPr>
              <w:widowControl w:val="0"/>
              <w:rPr>
                <w:rFonts w:ascii="Calibri" w:eastAsia="Calibri" w:hAnsi="Calibri" w:cs="Calibri"/>
                <w:color w:val="000000"/>
                <w:sz w:val="20"/>
                <w:szCs w:val="20"/>
                <w:bdr w:val="none" w:sz="0" w:space="0" w:color="auto" w:frame="1"/>
              </w:rPr>
            </w:pPr>
          </w:p>
        </w:tc>
      </w:tr>
      <w:tr w:rsidR="007350B3" w14:paraId="7507536C" w14:textId="77777777" w:rsidTr="00233925">
        <w:trPr>
          <w:trHeight w:hRule="exact" w:val="278"/>
        </w:trPr>
        <w:tc>
          <w:tcPr>
            <w:tcW w:w="510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060C1B2B" w14:textId="77777777" w:rsidR="007350B3" w:rsidRDefault="007350B3" w:rsidP="00233925">
            <w:pPr>
              <w:widowControl w:val="0"/>
              <w:ind w:left="102" w:right="806"/>
              <w:rPr>
                <w:rFonts w:ascii="Helvetica Neue" w:eastAsia="Helvetica Neue" w:hAnsi="Helvetica Neue" w:cs="Helvetica Neue"/>
                <w:color w:val="2E759D"/>
                <w:sz w:val="20"/>
                <w:szCs w:val="20"/>
                <w:bdr w:val="none" w:sz="0" w:space="0" w:color="auto" w:frame="1"/>
              </w:rPr>
            </w:pPr>
            <w:r>
              <w:rPr>
                <w:rFonts w:ascii="Helvetica Neue" w:hAnsi="Helvetica Neue" w:cs="Arial Unicode MS"/>
                <w:color w:val="2E759D"/>
                <w:sz w:val="20"/>
                <w:szCs w:val="20"/>
                <w:bdr w:val="none" w:sz="0" w:space="0" w:color="auto" w:frame="1"/>
              </w:rPr>
              <w:t>Identity verified by</w:t>
            </w:r>
            <w:r>
              <w:rPr>
                <w:rFonts w:ascii="Helvetica Neue" w:hAnsi="Helvetica Neue" w:cs="Arial Unicode MS"/>
                <w:color w:val="2E759D"/>
                <w:spacing w:val="18"/>
                <w:sz w:val="20"/>
                <w:szCs w:val="20"/>
                <w:bdr w:val="none" w:sz="0" w:space="0" w:color="auto" w:frame="1"/>
              </w:rPr>
              <w:t xml:space="preserve"> </w:t>
            </w:r>
            <w:r>
              <w:rPr>
                <w:rFonts w:ascii="Helvetica Neue" w:hAnsi="Helvetica Neue" w:cs="Arial Unicode MS"/>
                <w:color w:val="2E759D"/>
                <w:sz w:val="20"/>
                <w:szCs w:val="20"/>
                <w:bdr w:val="none" w:sz="0" w:space="0" w:color="auto" w:frame="1"/>
              </w:rPr>
              <w:t>(initials)</w:t>
            </w:r>
          </w:p>
          <w:p w14:paraId="197AF260" w14:textId="77777777" w:rsidR="007350B3" w:rsidRDefault="007350B3" w:rsidP="00233925">
            <w:pPr>
              <w:widowControl w:val="0"/>
              <w:ind w:left="102" w:right="806"/>
              <w:rPr>
                <w:rFonts w:ascii="Helvetica Neue" w:eastAsia="Helvetica Neue" w:hAnsi="Helvetica Neue" w:cs="Helvetica Neue"/>
                <w:color w:val="2E759D"/>
                <w:sz w:val="20"/>
                <w:szCs w:val="20"/>
                <w:bdr w:val="none" w:sz="0" w:space="0" w:color="auto" w:frame="1"/>
              </w:rPr>
            </w:pPr>
          </w:p>
          <w:p w14:paraId="1CB117BB" w14:textId="77777777" w:rsidR="007350B3" w:rsidRDefault="007350B3" w:rsidP="00233925">
            <w:pPr>
              <w:widowControl w:val="0"/>
              <w:spacing w:line="250" w:lineRule="exact"/>
              <w:ind w:left="102"/>
              <w:rPr>
                <w:rFonts w:ascii="Arial" w:hAnsi="Arial" w:cs="Arial Unicode MS"/>
                <w:color w:val="000000"/>
                <w:bdr w:val="none" w:sz="0" w:space="0" w:color="auto" w:frame="1"/>
              </w:rPr>
            </w:pPr>
            <w:r>
              <w:rPr>
                <w:rFonts w:ascii="Helvetica Neue" w:hAnsi="Helvetica Neue" w:cs="Arial Unicode MS"/>
                <w:color w:val="2E759D"/>
                <w:sz w:val="20"/>
                <w:szCs w:val="20"/>
                <w:bdr w:val="none" w:sz="0" w:space="0" w:color="auto" w:frame="1"/>
              </w:rPr>
              <w:t>Date</w:t>
            </w:r>
          </w:p>
        </w:tc>
        <w:tc>
          <w:tcPr>
            <w:tcW w:w="397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50E82604" w14:textId="77777777" w:rsidR="007350B3" w:rsidRDefault="007350B3" w:rsidP="00233925">
            <w:pPr>
              <w:widowControl w:val="0"/>
              <w:spacing w:line="250" w:lineRule="exact"/>
              <w:ind w:left="102"/>
              <w:rPr>
                <w:rFonts w:ascii="Arial" w:hAnsi="Arial" w:cs="Arial Unicode MS"/>
                <w:color w:val="000000"/>
                <w:bdr w:val="none" w:sz="0" w:space="0" w:color="auto" w:frame="1"/>
              </w:rPr>
            </w:pPr>
            <w:r>
              <w:rPr>
                <w:rFonts w:ascii="Helvetica Neue" w:hAnsi="Helvetica Neue" w:cs="Arial Unicode MS"/>
                <w:color w:val="2E759D"/>
                <w:sz w:val="20"/>
                <w:szCs w:val="20"/>
                <w:bdr w:val="none" w:sz="0" w:space="0" w:color="auto" w:frame="1"/>
              </w:rPr>
              <w:t>Practice</w:t>
            </w:r>
            <w:r>
              <w:rPr>
                <w:rFonts w:ascii="Helvetica Neue" w:hAnsi="Helvetica Neue" w:cs="Arial Unicode MS"/>
                <w:color w:val="2E759D"/>
                <w:spacing w:val="-1"/>
                <w:sz w:val="20"/>
                <w:szCs w:val="20"/>
                <w:bdr w:val="none" w:sz="0" w:space="0" w:color="auto" w:frame="1"/>
              </w:rPr>
              <w:t xml:space="preserve"> </w:t>
            </w:r>
            <w:r>
              <w:rPr>
                <w:rFonts w:ascii="Helvetica Neue" w:hAnsi="Helvetica Neue" w:cs="Arial Unicode MS"/>
                <w:color w:val="2E759D"/>
                <w:sz w:val="20"/>
                <w:szCs w:val="20"/>
                <w:bdr w:val="none" w:sz="0" w:space="0" w:color="auto" w:frame="1"/>
              </w:rPr>
              <w:t>computer ID</w:t>
            </w:r>
            <w:r>
              <w:rPr>
                <w:rFonts w:ascii="Helvetica Neue" w:hAnsi="Helvetica Neue" w:cs="Arial Unicode MS"/>
                <w:color w:val="2E759D"/>
                <w:spacing w:val="-2"/>
                <w:sz w:val="20"/>
                <w:szCs w:val="20"/>
                <w:bdr w:val="none" w:sz="0" w:space="0" w:color="auto" w:frame="1"/>
              </w:rPr>
              <w:t xml:space="preserve"> </w:t>
            </w:r>
            <w:r>
              <w:rPr>
                <w:rFonts w:ascii="Helvetica Neue" w:hAnsi="Helvetica Neue" w:cs="Arial Unicode MS"/>
                <w:color w:val="2E759D"/>
                <w:sz w:val="20"/>
                <w:szCs w:val="20"/>
                <w:bdr w:val="none" w:sz="0" w:space="0" w:color="auto" w:frame="1"/>
              </w:rPr>
              <w:t>number</w:t>
            </w:r>
          </w:p>
        </w:tc>
      </w:tr>
      <w:tr w:rsidR="007350B3" w14:paraId="65ABC92E" w14:textId="77777777" w:rsidTr="00233925">
        <w:trPr>
          <w:trHeight w:hRule="exact" w:val="990"/>
        </w:trPr>
        <w:tc>
          <w:tcPr>
            <w:tcW w:w="360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806" w:type="dxa"/>
            </w:tcMar>
          </w:tcPr>
          <w:p w14:paraId="35184C9F" w14:textId="77777777" w:rsidR="007350B3" w:rsidRDefault="007350B3" w:rsidP="00233925">
            <w:pPr>
              <w:widowControl w:val="0"/>
              <w:ind w:left="102" w:right="806"/>
              <w:rPr>
                <w:rFonts w:ascii="Arial" w:hAnsi="Arial" w:cs="Arial Unicode MS"/>
                <w:color w:val="000000"/>
                <w:bdr w:val="none" w:sz="0" w:space="0" w:color="auto" w:frame="1"/>
              </w:rPr>
            </w:pPr>
            <w:r>
              <w:rPr>
                <w:rFonts w:ascii="Helvetica Neue" w:eastAsia="Calibri" w:hAnsi="Helvetica Neue" w:cs="Calibri"/>
                <w:color w:val="2E759D"/>
                <w:sz w:val="20"/>
                <w:szCs w:val="20"/>
                <w:bdr w:val="none" w:sz="0" w:space="0" w:color="auto" w:frame="1"/>
              </w:rPr>
              <w:t>Documentary evidence provided</w:t>
            </w:r>
          </w:p>
        </w:tc>
        <w:tc>
          <w:tcPr>
            <w:tcW w:w="1500" w:type="dxa"/>
            <w:gridSpan w:val="2"/>
            <w:tcBorders>
              <w:top w:val="single" w:sz="6" w:space="0" w:color="000000" w:themeColor="text1"/>
              <w:left w:val="single" w:sz="6" w:space="0" w:color="000000" w:themeColor="text1"/>
              <w:bottom w:val="single" w:sz="6" w:space="0" w:color="000000" w:themeColor="text1"/>
              <w:right w:val="nil"/>
            </w:tcBorders>
            <w:shd w:val="clear" w:color="auto" w:fill="auto"/>
            <w:tcMar>
              <w:top w:w="0" w:type="dxa"/>
              <w:left w:w="104" w:type="dxa"/>
              <w:bottom w:w="0" w:type="dxa"/>
              <w:right w:w="0" w:type="dxa"/>
            </w:tcMar>
            <w:hideMark/>
          </w:tcPr>
          <w:p w14:paraId="0040494E" w14:textId="77777777" w:rsidR="007350B3" w:rsidRDefault="007350B3" w:rsidP="00233925">
            <w:pPr>
              <w:widowControl w:val="0"/>
              <w:spacing w:line="250" w:lineRule="exact"/>
              <w:ind w:left="104"/>
              <w:rPr>
                <w:bdr w:val="none" w:sz="0" w:space="0" w:color="auto" w:frame="1"/>
              </w:rPr>
            </w:pPr>
            <w:r>
              <w:rPr>
                <w:rFonts w:ascii="Helvetica Neue" w:eastAsia="Calibri" w:hAnsi="Helvetica Neue" w:cs="Calibri"/>
                <w:color w:val="2E759D"/>
                <w:sz w:val="20"/>
                <w:szCs w:val="20"/>
                <w:bdr w:val="none" w:sz="0" w:space="0" w:color="auto" w:frame="1"/>
              </w:rPr>
              <w:t>Method used</w:t>
            </w:r>
          </w:p>
        </w:tc>
        <w:tc>
          <w:tcPr>
            <w:tcW w:w="3972" w:type="dxa"/>
            <w:gridSpan w:val="3"/>
            <w:tcBorders>
              <w:top w:val="single" w:sz="6" w:space="0" w:color="000000" w:themeColor="text1"/>
              <w:left w:val="nil"/>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3D48EB23" w14:textId="77777777" w:rsidR="007350B3" w:rsidRDefault="007350B3" w:rsidP="00233925">
            <w:pPr>
              <w:widowControl w:val="0"/>
              <w:spacing w:line="250" w:lineRule="exact"/>
              <w:ind w:right="96"/>
              <w:jc w:val="right"/>
              <w:rPr>
                <w:rFonts w:ascii="Helvetica Neue" w:eastAsia="Helvetica Neue" w:hAnsi="Helvetica Neue" w:cs="Helvetica Neue"/>
                <w:color w:val="2E759D"/>
                <w:sz w:val="20"/>
                <w:szCs w:val="20"/>
                <w:bdr w:val="none" w:sz="0" w:space="0" w:color="auto" w:frame="1"/>
              </w:rPr>
            </w:pPr>
            <w:r>
              <w:rPr>
                <w:rFonts w:ascii="Helvetica Neue" w:hAnsi="Helvetica Neue" w:cs="Arial Unicode MS"/>
                <w:color w:val="2E759D"/>
                <w:sz w:val="20"/>
                <w:szCs w:val="20"/>
                <w:bdr w:val="none" w:sz="0" w:space="0" w:color="auto" w:frame="1"/>
              </w:rPr>
              <w:t xml:space="preserve">Vouching </w:t>
            </w:r>
            <w:r>
              <w:rPr>
                <w:rFonts w:ascii="Arial Unicode MS" w:hAnsi="Arial Unicode MS" w:cs="Arial Unicode MS" w:hint="eastAsia"/>
                <w:color w:val="2E759D"/>
                <w:sz w:val="20"/>
                <w:szCs w:val="20"/>
                <w:bdr w:val="none" w:sz="0" w:space="0" w:color="auto" w:frame="1"/>
              </w:rPr>
              <w:t>□</w:t>
            </w:r>
          </w:p>
          <w:p w14:paraId="3171613A" w14:textId="77777777" w:rsidR="007350B3" w:rsidRDefault="007350B3" w:rsidP="00233925">
            <w:pPr>
              <w:widowControl w:val="0"/>
              <w:spacing w:line="252" w:lineRule="exact"/>
              <w:ind w:right="97"/>
              <w:jc w:val="right"/>
              <w:rPr>
                <w:rFonts w:ascii="Arial" w:hAnsi="Arial" w:cs="Arial Unicode MS"/>
                <w:color w:val="000000"/>
                <w:bdr w:val="none" w:sz="0" w:space="0" w:color="auto" w:frame="1"/>
              </w:rPr>
            </w:pPr>
            <w:r>
              <w:rPr>
                <w:rFonts w:ascii="Helvetica Neue" w:hAnsi="Helvetica Neue" w:cs="Arial Unicode MS"/>
                <w:color w:val="2E759D"/>
                <w:sz w:val="20"/>
                <w:szCs w:val="20"/>
                <w:bdr w:val="none" w:sz="0" w:space="0" w:color="auto" w:frame="1"/>
              </w:rPr>
              <w:t>Vouching</w:t>
            </w:r>
            <w:r>
              <w:rPr>
                <w:rFonts w:ascii="Helvetica Neue" w:hAnsi="Helvetica Neue" w:cs="Arial Unicode MS"/>
                <w:color w:val="2E759D"/>
                <w:spacing w:val="1"/>
                <w:sz w:val="20"/>
                <w:szCs w:val="20"/>
                <w:bdr w:val="none" w:sz="0" w:space="0" w:color="auto" w:frame="1"/>
              </w:rPr>
              <w:t xml:space="preserve"> </w:t>
            </w:r>
            <w:r>
              <w:rPr>
                <w:rFonts w:ascii="Helvetica Neue" w:hAnsi="Helvetica Neue" w:cs="Arial Unicode MS"/>
                <w:color w:val="2E759D"/>
                <w:spacing w:val="-1"/>
                <w:sz w:val="20"/>
                <w:szCs w:val="20"/>
                <w:bdr w:val="none" w:sz="0" w:space="0" w:color="auto" w:frame="1"/>
              </w:rPr>
              <w:t>with</w:t>
            </w:r>
            <w:r>
              <w:rPr>
                <w:rFonts w:ascii="Helvetica Neue" w:hAnsi="Helvetica Neue" w:cs="Arial Unicode MS"/>
                <w:color w:val="2E759D"/>
                <w:sz w:val="20"/>
                <w:szCs w:val="20"/>
                <w:bdr w:val="none" w:sz="0" w:space="0" w:color="auto" w:frame="1"/>
              </w:rPr>
              <w:t xml:space="preserve"> information in record </w:t>
            </w:r>
            <w:r>
              <w:rPr>
                <w:rFonts w:ascii="Arial Unicode MS" w:hAnsi="Arial Unicode MS" w:cs="Arial Unicode MS" w:hint="eastAsia"/>
                <w:color w:val="2E759D"/>
                <w:sz w:val="20"/>
                <w:szCs w:val="20"/>
                <w:bdr w:val="none" w:sz="0" w:space="0" w:color="auto" w:frame="1"/>
              </w:rPr>
              <w:t>□</w:t>
            </w:r>
            <w:r>
              <w:rPr>
                <w:rFonts w:ascii="Helvetica Neue" w:eastAsia="Helvetica Neue" w:hAnsi="Helvetica Neue" w:cs="Helvetica Neue"/>
                <w:color w:val="2E759D"/>
                <w:sz w:val="20"/>
                <w:szCs w:val="20"/>
                <w:bdr w:val="none" w:sz="0" w:space="0" w:color="auto" w:frame="1"/>
              </w:rPr>
              <w:br/>
            </w:r>
            <w:r>
              <w:rPr>
                <w:rFonts w:ascii="Helvetica Neue" w:hAnsi="Helvetica Neue" w:cs="Arial Unicode MS"/>
                <w:color w:val="2E759D"/>
                <w:sz w:val="20"/>
                <w:szCs w:val="20"/>
                <w:bdr w:val="none" w:sz="0" w:space="0" w:color="auto" w:frame="1"/>
              </w:rPr>
              <w:t>Photo ID</w:t>
            </w:r>
            <w:r>
              <w:rPr>
                <w:rFonts w:ascii="Helvetica Neue" w:hAnsi="Helvetica Neue" w:cs="Arial Unicode MS"/>
                <w:color w:val="2E759D"/>
                <w:spacing w:val="-1"/>
                <w:sz w:val="20"/>
                <w:szCs w:val="20"/>
                <w:bdr w:val="none" w:sz="0" w:space="0" w:color="auto" w:frame="1"/>
              </w:rPr>
              <w:t xml:space="preserve"> </w:t>
            </w:r>
            <w:r>
              <w:rPr>
                <w:rFonts w:ascii="Helvetica Neue" w:hAnsi="Helvetica Neue" w:cs="Arial Unicode MS"/>
                <w:color w:val="2E759D"/>
                <w:sz w:val="20"/>
                <w:szCs w:val="20"/>
                <w:bdr w:val="none" w:sz="0" w:space="0" w:color="auto" w:frame="1"/>
              </w:rPr>
              <w:t xml:space="preserve">and </w:t>
            </w:r>
            <w:r>
              <w:rPr>
                <w:rFonts w:ascii="Helvetica Neue" w:hAnsi="Helvetica Neue" w:cs="Arial Unicode MS"/>
                <w:color w:val="2E759D"/>
                <w:spacing w:val="-1"/>
                <w:sz w:val="20"/>
                <w:szCs w:val="20"/>
                <w:bdr w:val="none" w:sz="0" w:space="0" w:color="auto" w:frame="1"/>
              </w:rPr>
              <w:t>proof</w:t>
            </w:r>
            <w:r>
              <w:rPr>
                <w:rFonts w:ascii="Helvetica Neue" w:hAnsi="Helvetica Neue" w:cs="Arial Unicode MS"/>
                <w:color w:val="2E759D"/>
                <w:spacing w:val="1"/>
                <w:sz w:val="20"/>
                <w:szCs w:val="20"/>
                <w:bdr w:val="none" w:sz="0" w:space="0" w:color="auto" w:frame="1"/>
              </w:rPr>
              <w:t xml:space="preserve"> </w:t>
            </w:r>
            <w:r>
              <w:rPr>
                <w:rFonts w:ascii="Helvetica Neue" w:hAnsi="Helvetica Neue" w:cs="Arial Unicode MS"/>
                <w:color w:val="2E759D"/>
                <w:spacing w:val="-1"/>
                <w:sz w:val="20"/>
                <w:szCs w:val="20"/>
                <w:bdr w:val="none" w:sz="0" w:space="0" w:color="auto" w:frame="1"/>
              </w:rPr>
              <w:t>of</w:t>
            </w:r>
            <w:r>
              <w:rPr>
                <w:rFonts w:ascii="Helvetica Neue" w:hAnsi="Helvetica Neue" w:cs="Arial Unicode MS"/>
                <w:color w:val="2E759D"/>
                <w:sz w:val="20"/>
                <w:szCs w:val="20"/>
                <w:bdr w:val="none" w:sz="0" w:space="0" w:color="auto" w:frame="1"/>
              </w:rPr>
              <w:t xml:space="preserve"> residence</w:t>
            </w:r>
            <w:r>
              <w:rPr>
                <w:rFonts w:ascii="Helvetica Neue" w:hAnsi="Helvetica Neue" w:cs="Arial Unicode MS"/>
                <w:color w:val="2E759D"/>
                <w:spacing w:val="1"/>
                <w:sz w:val="20"/>
                <w:szCs w:val="20"/>
                <w:bdr w:val="none" w:sz="0" w:space="0" w:color="auto" w:frame="1"/>
              </w:rPr>
              <w:t xml:space="preserve"> </w:t>
            </w:r>
            <w:r>
              <w:rPr>
                <w:rFonts w:ascii="Arial Unicode MS" w:hAnsi="Arial Unicode MS" w:cs="Arial Unicode MS" w:hint="eastAsia"/>
                <w:color w:val="2E759D"/>
                <w:sz w:val="20"/>
                <w:szCs w:val="20"/>
                <w:bdr w:val="none" w:sz="0" w:space="0" w:color="auto" w:frame="1"/>
              </w:rPr>
              <w:t>□</w:t>
            </w:r>
          </w:p>
        </w:tc>
      </w:tr>
      <w:tr w:rsidR="007350B3" w14:paraId="6FD27E98" w14:textId="77777777" w:rsidTr="00233925">
        <w:trPr>
          <w:trHeight w:hRule="exact" w:val="269"/>
        </w:trPr>
        <w:tc>
          <w:tcPr>
            <w:tcW w:w="759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0A51E51F" w14:textId="77777777" w:rsidR="007350B3" w:rsidRDefault="007350B3" w:rsidP="00233925">
            <w:pPr>
              <w:widowControl w:val="0"/>
              <w:spacing w:line="250" w:lineRule="exact"/>
              <w:ind w:left="102"/>
              <w:rPr>
                <w:bdr w:val="none" w:sz="0" w:space="0" w:color="auto" w:frame="1"/>
              </w:rPr>
            </w:pPr>
            <w:r>
              <w:rPr>
                <w:rFonts w:ascii="Helvetica Neue" w:hAnsi="Helvetica Neue" w:cs="Arial Unicode MS"/>
                <w:color w:val="2E759D"/>
                <w:sz w:val="20"/>
                <w:szCs w:val="20"/>
                <w:bdr w:val="none" w:sz="0" w:space="0" w:color="auto" w:frame="1"/>
              </w:rPr>
              <w:t>Authorised by</w:t>
            </w:r>
          </w:p>
        </w:tc>
        <w:tc>
          <w:tcPr>
            <w:tcW w:w="148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4" w:type="dxa"/>
              <w:bottom w:w="0" w:type="dxa"/>
              <w:right w:w="0" w:type="dxa"/>
            </w:tcMar>
          </w:tcPr>
          <w:p w14:paraId="02CF8FF6" w14:textId="77777777" w:rsidR="007350B3" w:rsidRDefault="007350B3" w:rsidP="00233925">
            <w:pPr>
              <w:rPr>
                <w:bdr w:val="none" w:sz="0" w:space="0" w:color="auto" w:frame="1"/>
              </w:rPr>
            </w:pPr>
          </w:p>
        </w:tc>
      </w:tr>
      <w:tr w:rsidR="007350B3" w14:paraId="63E9F8DE" w14:textId="77777777" w:rsidTr="00233925">
        <w:trPr>
          <w:trHeight w:hRule="exact" w:val="268"/>
        </w:trPr>
        <w:tc>
          <w:tcPr>
            <w:tcW w:w="759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794F9031" w14:textId="77777777" w:rsidR="007350B3" w:rsidRDefault="007350B3" w:rsidP="00233925">
            <w:pPr>
              <w:widowControl w:val="0"/>
              <w:spacing w:line="250" w:lineRule="exact"/>
              <w:ind w:left="102"/>
              <w:rPr>
                <w:rFonts w:ascii="Arial" w:hAnsi="Arial" w:cs="Arial Unicode MS"/>
                <w:color w:val="000000"/>
                <w:bdr w:val="none" w:sz="0" w:space="0" w:color="auto" w:frame="1"/>
              </w:rPr>
            </w:pPr>
            <w:r>
              <w:rPr>
                <w:rFonts w:ascii="Helvetica Neue" w:hAnsi="Helvetica Neue" w:cs="Arial Unicode MS"/>
                <w:color w:val="2E759D"/>
                <w:sz w:val="20"/>
                <w:szCs w:val="20"/>
                <w:bdr w:val="none" w:sz="0" w:space="0" w:color="auto" w:frame="1"/>
              </w:rPr>
              <w:t>Date access created</w:t>
            </w:r>
          </w:p>
        </w:tc>
        <w:tc>
          <w:tcPr>
            <w:tcW w:w="148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4" w:type="dxa"/>
              <w:bottom w:w="0" w:type="dxa"/>
              <w:right w:w="0" w:type="dxa"/>
            </w:tcMar>
            <w:hideMark/>
          </w:tcPr>
          <w:p w14:paraId="7C5BAC32" w14:textId="77777777" w:rsidR="007350B3" w:rsidRDefault="007350B3" w:rsidP="00233925">
            <w:pPr>
              <w:widowControl w:val="0"/>
              <w:spacing w:line="250" w:lineRule="exact"/>
              <w:ind w:left="104"/>
              <w:rPr>
                <w:rFonts w:ascii="Arial" w:hAnsi="Arial" w:cs="Arial Unicode MS"/>
                <w:color w:val="000000"/>
                <w:bdr w:val="none" w:sz="0" w:space="0" w:color="auto" w:frame="1"/>
              </w:rPr>
            </w:pPr>
            <w:r>
              <w:rPr>
                <w:rFonts w:ascii="Helvetica Neue" w:hAnsi="Helvetica Neue" w:cs="Arial Unicode MS"/>
                <w:color w:val="2E759D"/>
                <w:sz w:val="20"/>
                <w:szCs w:val="20"/>
                <w:bdr w:val="none" w:sz="0" w:space="0" w:color="auto" w:frame="1"/>
              </w:rPr>
              <w:t>Date</w:t>
            </w:r>
          </w:p>
        </w:tc>
      </w:tr>
      <w:tr w:rsidR="007350B3" w14:paraId="0B0620BD" w14:textId="77777777" w:rsidTr="00233925">
        <w:trPr>
          <w:trHeight w:val="266"/>
        </w:trPr>
        <w:tc>
          <w:tcPr>
            <w:tcW w:w="9075"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21FD3C7C" w14:textId="77777777" w:rsidR="007350B3" w:rsidRDefault="007350B3" w:rsidP="00233925">
            <w:pPr>
              <w:widowControl w:val="0"/>
              <w:spacing w:line="250" w:lineRule="exact"/>
              <w:ind w:left="102"/>
              <w:rPr>
                <w:rFonts w:ascii="Arial" w:hAnsi="Arial" w:cs="Arial Unicode MS"/>
                <w:color w:val="000000"/>
                <w:bdr w:val="none" w:sz="0" w:space="0" w:color="auto" w:frame="1"/>
              </w:rPr>
            </w:pPr>
            <w:r>
              <w:rPr>
                <w:rFonts w:ascii="Helvetica Neue" w:hAnsi="Helvetica Neue" w:cs="Arial Unicode MS"/>
                <w:color w:val="2E759D"/>
                <w:sz w:val="20"/>
                <w:szCs w:val="20"/>
                <w:bdr w:val="none" w:sz="0" w:space="0" w:color="auto" w:frame="1"/>
              </w:rPr>
              <w:t>Date patient informed – or message added to clinical notes due to SMS message</w:t>
            </w:r>
          </w:p>
        </w:tc>
      </w:tr>
      <w:tr w:rsidR="007350B3" w14:paraId="195D6345" w14:textId="77777777" w:rsidTr="00233925">
        <w:trPr>
          <w:trHeight w:hRule="exact" w:val="1348"/>
        </w:trPr>
        <w:tc>
          <w:tcPr>
            <w:tcW w:w="510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0522B546" w14:textId="77777777" w:rsidR="007350B3" w:rsidRPr="00D173AF" w:rsidRDefault="007350B3" w:rsidP="00233925">
            <w:pPr>
              <w:widowControl w:val="0"/>
              <w:spacing w:before="2"/>
              <w:ind w:right="97"/>
              <w:rPr>
                <w:rFonts w:ascii="Helvetica" w:hAnsi="Helvetica" w:cs="Arial Unicode MS"/>
                <w:color w:val="000000"/>
                <w:sz w:val="20"/>
                <w:szCs w:val="20"/>
                <w:bdr w:val="none" w:sz="0" w:space="0" w:color="auto" w:frame="1"/>
              </w:rPr>
            </w:pPr>
            <w:r>
              <w:rPr>
                <w:rFonts w:ascii="Arial" w:hAnsi="Arial" w:cs="Arial Unicode MS"/>
                <w:color w:val="000000"/>
                <w:bdr w:val="none" w:sz="0" w:space="0" w:color="auto" w:frame="1"/>
              </w:rPr>
              <w:lastRenderedPageBreak/>
              <w:t xml:space="preserve">  </w:t>
            </w:r>
            <w:r w:rsidRPr="00D173AF">
              <w:rPr>
                <w:rFonts w:ascii="Helvetica" w:hAnsi="Helvetica" w:cs="Arial Unicode MS"/>
                <w:color w:val="4472C4" w:themeColor="accent1"/>
                <w:sz w:val="20"/>
                <w:szCs w:val="20"/>
                <w:bdr w:val="none" w:sz="0" w:space="0" w:color="auto" w:frame="1"/>
              </w:rPr>
              <w:t>Additional notes</w:t>
            </w:r>
          </w:p>
        </w:tc>
        <w:tc>
          <w:tcPr>
            <w:tcW w:w="397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271" w:type="dxa"/>
              <w:bottom w:w="0" w:type="dxa"/>
              <w:right w:w="0" w:type="dxa"/>
            </w:tcMar>
            <w:hideMark/>
          </w:tcPr>
          <w:p w14:paraId="1F910444" w14:textId="77777777" w:rsidR="007350B3" w:rsidRDefault="007350B3" w:rsidP="00233925">
            <w:pPr>
              <w:widowControl w:val="0"/>
              <w:spacing w:line="250" w:lineRule="exact"/>
              <w:ind w:left="1271" w:hanging="1271"/>
              <w:rPr>
                <w:rFonts w:ascii="Arial" w:hAnsi="Arial" w:cs="Arial Unicode MS"/>
                <w:color w:val="000000"/>
                <w:bdr w:val="none" w:sz="0" w:space="0" w:color="auto" w:frame="1"/>
              </w:rPr>
            </w:pPr>
          </w:p>
        </w:tc>
      </w:tr>
      <w:tr w:rsidR="007350B3" w14:paraId="7FEC4281" w14:textId="77777777" w:rsidTr="00233925">
        <w:trPr>
          <w:trHeight w:hRule="exact" w:val="330"/>
        </w:trPr>
        <w:tc>
          <w:tcPr>
            <w:tcW w:w="5103"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hideMark/>
          </w:tcPr>
          <w:p w14:paraId="2EB61B3E" w14:textId="77777777" w:rsidR="007350B3" w:rsidRDefault="007350B3" w:rsidP="00233925">
            <w:pPr>
              <w:widowControl w:val="0"/>
              <w:spacing w:line="249" w:lineRule="exact"/>
              <w:ind w:left="102"/>
              <w:rPr>
                <w:bdr w:val="none" w:sz="0" w:space="0" w:color="auto" w:frame="1"/>
              </w:rPr>
            </w:pPr>
            <w:r>
              <w:rPr>
                <w:rFonts w:ascii="Helvetica Neue" w:eastAsia="Calibri" w:hAnsi="Helvetica Neue" w:cs="Calibri"/>
                <w:color w:val="2E759D"/>
                <w:sz w:val="20"/>
                <w:szCs w:val="20"/>
                <w:bdr w:val="none" w:sz="0" w:space="0" w:color="auto" w:frame="1"/>
              </w:rPr>
              <w:t>Reason for refusal if record access is refused after clinical assurance.</w:t>
            </w:r>
          </w:p>
        </w:tc>
        <w:tc>
          <w:tcPr>
            <w:tcW w:w="3972"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0" w:type="dxa"/>
              <w:bottom w:w="0" w:type="dxa"/>
              <w:right w:w="0" w:type="dxa"/>
            </w:tcMar>
            <w:hideMark/>
          </w:tcPr>
          <w:p w14:paraId="1B3FF6D0" w14:textId="77777777" w:rsidR="007350B3" w:rsidRDefault="007350B3" w:rsidP="00233925">
            <w:pPr>
              <w:widowControl w:val="0"/>
              <w:spacing w:line="250" w:lineRule="exact"/>
              <w:rPr>
                <w:bdr w:val="none" w:sz="0" w:space="0" w:color="auto" w:frame="1"/>
              </w:rPr>
            </w:pPr>
            <w:r>
              <w:rPr>
                <w:rFonts w:ascii="Helvetica Neue" w:eastAsia="Calibri" w:hAnsi="Helvetica Neue" w:cs="Calibri"/>
                <w:color w:val="2E759D"/>
                <w:sz w:val="20"/>
                <w:szCs w:val="20"/>
                <w:bdr w:val="none" w:sz="0" w:space="0" w:color="auto" w:frame="1"/>
              </w:rPr>
              <w:t>Assured by (initials)</w:t>
            </w:r>
          </w:p>
        </w:tc>
      </w:tr>
      <w:tr w:rsidR="007350B3" w14:paraId="5DEB0DD1" w14:textId="77777777" w:rsidTr="00233925">
        <w:trPr>
          <w:trHeight w:val="435"/>
        </w:trPr>
        <w:tc>
          <w:tcPr>
            <w:tcW w:w="9075"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2" w:type="dxa"/>
              <w:bottom w:w="0" w:type="dxa"/>
              <w:right w:w="0" w:type="dxa"/>
            </w:tcMar>
          </w:tcPr>
          <w:p w14:paraId="25C050DE" w14:textId="77777777" w:rsidR="007350B3" w:rsidRDefault="007350B3" w:rsidP="00233925">
            <w:pPr>
              <w:widowControl w:val="0"/>
              <w:spacing w:line="249" w:lineRule="exact"/>
              <w:ind w:left="102"/>
              <w:rPr>
                <w:bdr w:val="none" w:sz="0" w:space="0" w:color="auto" w:frame="1"/>
              </w:rPr>
            </w:pPr>
          </w:p>
        </w:tc>
      </w:tr>
    </w:tbl>
    <w:p w14:paraId="1D7DFB78" w14:textId="77777777" w:rsidR="007350B3" w:rsidRDefault="007350B3" w:rsidP="007350B3">
      <w:pPr>
        <w:pStyle w:val="POLbullets"/>
        <w:numPr>
          <w:ilvl w:val="0"/>
          <w:numId w:val="0"/>
        </w:numPr>
      </w:pPr>
    </w:p>
    <w:p w14:paraId="0524FDB1" w14:textId="77777777" w:rsidR="007350B3" w:rsidRDefault="007350B3" w:rsidP="007350B3">
      <w:pPr>
        <w:pStyle w:val="POLbullets"/>
        <w:numPr>
          <w:ilvl w:val="0"/>
          <w:numId w:val="0"/>
        </w:numPr>
      </w:pPr>
    </w:p>
    <w:p w14:paraId="772533A2" w14:textId="77777777" w:rsidR="007350B3" w:rsidRDefault="007350B3" w:rsidP="007350B3">
      <w:pPr>
        <w:pStyle w:val="POLbullets"/>
        <w:numPr>
          <w:ilvl w:val="0"/>
          <w:numId w:val="0"/>
        </w:numPr>
      </w:pPr>
      <w:proofErr w:type="gramStart"/>
      <w:r>
        <w:t>Ref :</w:t>
      </w:r>
      <w:proofErr w:type="gramEnd"/>
      <w:r>
        <w:t xml:space="preserve"> RCGP Toolkit </w:t>
      </w:r>
      <w:hyperlink r:id="rId5" w:history="1">
        <w:r w:rsidRPr="00BC0E43">
          <w:rPr>
            <w:rStyle w:val="Hyperlink"/>
          </w:rPr>
          <w:t>https://elearning.rcgp.org.uk/mod/book/view.php?id=13455&amp;chapterid=767</w:t>
        </w:r>
      </w:hyperlink>
      <w:r>
        <w:t xml:space="preserve"> </w:t>
      </w:r>
    </w:p>
    <w:p w14:paraId="693AC0DD" w14:textId="77777777" w:rsidR="007350B3" w:rsidRDefault="007350B3" w:rsidP="007350B3">
      <w:pPr>
        <w:pStyle w:val="POLbullets"/>
        <w:numPr>
          <w:ilvl w:val="0"/>
          <w:numId w:val="0"/>
        </w:numPr>
      </w:pPr>
    </w:p>
    <w:p w14:paraId="0E05D799" w14:textId="77777777" w:rsidR="007350B3" w:rsidRDefault="007350B3" w:rsidP="007350B3">
      <w:pPr>
        <w:pStyle w:val="POLbullets"/>
        <w:numPr>
          <w:ilvl w:val="0"/>
          <w:numId w:val="0"/>
        </w:numPr>
      </w:pPr>
    </w:p>
    <w:p w14:paraId="112CBEFC" w14:textId="77777777" w:rsidR="007350B3" w:rsidRDefault="007350B3" w:rsidP="007350B3">
      <w:pPr>
        <w:pStyle w:val="POLbullets"/>
        <w:numPr>
          <w:ilvl w:val="0"/>
          <w:numId w:val="0"/>
        </w:numPr>
      </w:pPr>
    </w:p>
    <w:p w14:paraId="7CA77813" w14:textId="77777777" w:rsidR="007350B3" w:rsidRDefault="007350B3" w:rsidP="007350B3">
      <w:pPr>
        <w:pStyle w:val="POLbullets"/>
        <w:numPr>
          <w:ilvl w:val="0"/>
          <w:numId w:val="0"/>
        </w:numPr>
      </w:pPr>
    </w:p>
    <w:p w14:paraId="3FB66963" w14:textId="77777777" w:rsidR="007350B3" w:rsidRPr="009F277B" w:rsidRDefault="007350B3" w:rsidP="007350B3">
      <w:pPr>
        <w:spacing w:before="100" w:beforeAutospacing="1" w:after="100" w:afterAutospacing="1"/>
        <w:rPr>
          <w:rFonts w:eastAsia="Times New Roman"/>
          <w:lang w:eastAsia="en-GB"/>
        </w:rPr>
      </w:pPr>
      <w:r w:rsidRPr="009F277B">
        <w:rPr>
          <w:rFonts w:ascii="Calibri" w:eastAsia="Times New Roman" w:hAnsi="Calibri" w:cs="Calibri"/>
          <w:b/>
          <w:bCs/>
          <w:lang w:eastAsia="en-GB"/>
        </w:rPr>
        <w:t xml:space="preserve">Please note: </w:t>
      </w:r>
    </w:p>
    <w:p w14:paraId="53F5D7CD" w14:textId="77777777" w:rsidR="007350B3" w:rsidRPr="009F277B" w:rsidRDefault="007350B3" w:rsidP="007350B3">
      <w:pPr>
        <w:numPr>
          <w:ilvl w:val="0"/>
          <w:numId w:val="2"/>
        </w:numPr>
        <w:spacing w:before="100" w:beforeAutospacing="1" w:after="100" w:afterAutospacing="1" w:line="240" w:lineRule="auto"/>
        <w:rPr>
          <w:rFonts w:ascii="SymbolMT" w:eastAsia="Times New Roman" w:hAnsi="SymbolMT"/>
          <w:lang w:eastAsia="en-GB"/>
        </w:rPr>
      </w:pPr>
      <w:r w:rsidRPr="009F277B">
        <w:rPr>
          <w:rFonts w:ascii="Calibri" w:eastAsia="Times New Roman" w:hAnsi="Calibri" w:cs="Calibri"/>
          <w:b/>
          <w:bCs/>
          <w:lang w:eastAsia="en-GB"/>
        </w:rPr>
        <w:t xml:space="preserve">It will be your responsibility to keep your login details and password safe and secure. If you know or suspect that your record has been accessed by someone that you have not agreed should see it, then you should change your password immediately. </w:t>
      </w:r>
      <w:r>
        <w:rPr>
          <w:rFonts w:ascii="Calibri" w:eastAsia="Times New Roman" w:hAnsi="Calibri" w:cs="Calibri"/>
          <w:b/>
          <w:bCs/>
          <w:lang w:eastAsia="en-GB"/>
        </w:rPr>
        <w:t>Access can also be gained on some phones using fingerprints or Face</w:t>
      </w:r>
      <w:r w:rsidRPr="58C7DABA">
        <w:rPr>
          <w:rFonts w:ascii="Calibri" w:eastAsia="Times New Roman" w:hAnsi="Calibri" w:cs="Calibri"/>
          <w:b/>
          <w:bCs/>
          <w:lang w:eastAsia="en-GB"/>
        </w:rPr>
        <w:t xml:space="preserve"> </w:t>
      </w:r>
      <w:r>
        <w:rPr>
          <w:rFonts w:ascii="Calibri" w:eastAsia="Times New Roman" w:hAnsi="Calibri" w:cs="Calibri"/>
          <w:b/>
          <w:bCs/>
          <w:lang w:eastAsia="en-GB"/>
        </w:rPr>
        <w:t xml:space="preserve">ID – please consider this. </w:t>
      </w:r>
    </w:p>
    <w:p w14:paraId="1964AF56" w14:textId="77777777" w:rsidR="007350B3" w:rsidRPr="009F277B" w:rsidRDefault="007350B3" w:rsidP="007350B3">
      <w:pPr>
        <w:numPr>
          <w:ilvl w:val="0"/>
          <w:numId w:val="2"/>
        </w:numPr>
        <w:spacing w:before="100" w:beforeAutospacing="1" w:after="100" w:afterAutospacing="1" w:line="240" w:lineRule="auto"/>
        <w:rPr>
          <w:rFonts w:ascii="SymbolMT" w:eastAsia="Times New Roman" w:hAnsi="SymbolMT"/>
          <w:lang w:eastAsia="en-GB"/>
        </w:rPr>
      </w:pPr>
      <w:r w:rsidRPr="009F277B">
        <w:rPr>
          <w:rFonts w:ascii="Calibri" w:eastAsia="Times New Roman" w:hAnsi="Calibri" w:cs="Calibri"/>
          <w:b/>
          <w:bCs/>
          <w:lang w:eastAsia="en-GB"/>
        </w:rPr>
        <w:t xml:space="preserve">If you </w:t>
      </w:r>
      <w:r>
        <w:rPr>
          <w:rFonts w:ascii="Calibri" w:eastAsia="Times New Roman" w:hAnsi="Calibri" w:cs="Calibri"/>
          <w:b/>
          <w:bCs/>
          <w:lang w:eastAsia="en-GB"/>
        </w:rPr>
        <w:t>have concerns about this</w:t>
      </w:r>
      <w:r w:rsidRPr="009F277B">
        <w:rPr>
          <w:rFonts w:ascii="Calibri" w:eastAsia="Times New Roman" w:hAnsi="Calibri" w:cs="Calibri"/>
          <w:b/>
          <w:bCs/>
          <w:lang w:eastAsia="en-GB"/>
        </w:rPr>
        <w:t xml:space="preserve">, we recommend that you contact the practice so that they can remove online access until you are able to reset your password. </w:t>
      </w:r>
    </w:p>
    <w:p w14:paraId="46A7443E" w14:textId="77777777" w:rsidR="007350B3" w:rsidRPr="009F277B" w:rsidRDefault="007350B3" w:rsidP="007350B3">
      <w:pPr>
        <w:numPr>
          <w:ilvl w:val="0"/>
          <w:numId w:val="2"/>
        </w:numPr>
        <w:spacing w:before="100" w:beforeAutospacing="1" w:after="100" w:afterAutospacing="1" w:line="240" w:lineRule="auto"/>
        <w:rPr>
          <w:rFonts w:ascii="SymbolMT" w:eastAsia="Times New Roman" w:hAnsi="SymbolMT"/>
          <w:lang w:eastAsia="en-GB"/>
        </w:rPr>
      </w:pPr>
      <w:r w:rsidRPr="009F277B">
        <w:rPr>
          <w:rFonts w:ascii="Calibri" w:eastAsia="Times New Roman" w:hAnsi="Calibri" w:cs="Calibri"/>
          <w:b/>
          <w:bCs/>
          <w:lang w:eastAsia="en-GB"/>
        </w:rPr>
        <w:t xml:space="preserve">If you print out any information from your record, it is also your responsibility to keep this secure. If you are at all worried about keeping printed copies safe, we recommend that you do not make copies at all. </w:t>
      </w:r>
    </w:p>
    <w:p w14:paraId="19F1DBBD" w14:textId="77777777" w:rsidR="007350B3" w:rsidRPr="009F277B" w:rsidRDefault="007350B3" w:rsidP="007350B3">
      <w:pPr>
        <w:numPr>
          <w:ilvl w:val="0"/>
          <w:numId w:val="2"/>
        </w:numPr>
        <w:spacing w:before="100" w:beforeAutospacing="1" w:after="100" w:afterAutospacing="1" w:line="240" w:lineRule="auto"/>
        <w:rPr>
          <w:rFonts w:ascii="SymbolMT" w:eastAsia="Times New Roman" w:hAnsi="SymbolMT"/>
          <w:lang w:eastAsia="en-GB"/>
        </w:rPr>
      </w:pPr>
      <w:r w:rsidRPr="009F277B">
        <w:rPr>
          <w:rFonts w:ascii="Calibri" w:eastAsia="Times New Roman" w:hAnsi="Calibri" w:cs="Calibri"/>
          <w:b/>
          <w:bCs/>
          <w:lang w:eastAsia="en-GB"/>
        </w:rPr>
        <w:t xml:space="preserve">The practice may not be able to offer online access due to </w:t>
      </w:r>
      <w:proofErr w:type="gramStart"/>
      <w:r w:rsidRPr="009F277B">
        <w:rPr>
          <w:rFonts w:ascii="Calibri" w:eastAsia="Times New Roman" w:hAnsi="Calibri" w:cs="Calibri"/>
          <w:b/>
          <w:bCs/>
          <w:lang w:eastAsia="en-GB"/>
        </w:rPr>
        <w:t>a number of</w:t>
      </w:r>
      <w:proofErr w:type="gramEnd"/>
      <w:r w:rsidRPr="009F277B">
        <w:rPr>
          <w:rFonts w:ascii="Calibri" w:eastAsia="Times New Roman" w:hAnsi="Calibri" w:cs="Calibri"/>
          <w:b/>
          <w:bCs/>
          <w:lang w:eastAsia="en-GB"/>
        </w:rPr>
        <w:t xml:space="preserve"> reasons such as concerns that it could cause harm to physical or mental health or where there is reference to third parties. The practice has the right to remove online access to services for anyone </w:t>
      </w:r>
      <w:r>
        <w:rPr>
          <w:rFonts w:ascii="Calibri" w:eastAsia="Times New Roman" w:hAnsi="Calibri" w:cs="Calibri"/>
          <w:b/>
          <w:bCs/>
          <w:lang w:eastAsia="en-GB"/>
        </w:rPr>
        <w:t>they feel it could harm or be put at risk</w:t>
      </w:r>
      <w:r w:rsidRPr="009F277B">
        <w:rPr>
          <w:rFonts w:ascii="Calibri" w:eastAsia="Times New Roman" w:hAnsi="Calibri" w:cs="Calibri"/>
          <w:b/>
          <w:bCs/>
          <w:lang w:eastAsia="en-GB"/>
        </w:rPr>
        <w:t xml:space="preserve">. </w:t>
      </w:r>
    </w:p>
    <w:p w14:paraId="6E8793A3" w14:textId="69156615" w:rsidR="007350B3" w:rsidRPr="009F277B" w:rsidRDefault="007350B3" w:rsidP="007350B3">
      <w:pPr>
        <w:spacing w:before="100" w:beforeAutospacing="1" w:after="100" w:afterAutospacing="1"/>
        <w:rPr>
          <w:rFonts w:eastAsia="Times New Roman"/>
          <w:lang w:eastAsia="en-GB"/>
        </w:rPr>
      </w:pPr>
      <w:r w:rsidRPr="009F277B">
        <w:rPr>
          <w:rFonts w:ascii="Calibri" w:eastAsia="Times New Roman" w:hAnsi="Calibri" w:cs="Calibri"/>
          <w:b/>
          <w:bCs/>
          <w:i/>
          <w:iCs/>
          <w:sz w:val="28"/>
          <w:szCs w:val="28"/>
          <w:lang w:eastAsia="en-GB"/>
        </w:rPr>
        <w:t xml:space="preserve">Key considerations </w:t>
      </w:r>
      <w:r w:rsidRPr="009F277B">
        <w:rPr>
          <w:rFonts w:eastAsia="Times New Roman"/>
          <w:lang w:eastAsia="en-GB"/>
        </w:rPr>
        <w:fldChar w:fldCharType="begin"/>
      </w:r>
      <w:r w:rsidR="0036670B">
        <w:rPr>
          <w:rFonts w:eastAsia="Times New Roman"/>
          <w:lang w:eastAsia="en-GB"/>
        </w:rPr>
        <w:instrText xml:space="preserve"> INCLUDEPICTURE "C:\\Users\\david\\Library\\Group Containers\\UBF8T346G9.ms\\WebArchiveCopyPasteTempFiles\\com.microsoft.Word\\page2image1425567360" \* MERGEFORMAT </w:instrText>
      </w:r>
      <w:r w:rsidRPr="009F277B">
        <w:rPr>
          <w:rFonts w:eastAsia="Times New Roman"/>
          <w:lang w:eastAsia="en-GB"/>
        </w:rPr>
        <w:fldChar w:fldCharType="separate"/>
      </w:r>
      <w:r w:rsidRPr="009F277B">
        <w:rPr>
          <w:rFonts w:eastAsia="Times New Roman"/>
          <w:noProof/>
          <w:lang w:eastAsia="en-GB"/>
        </w:rPr>
        <w:drawing>
          <wp:inline distT="0" distB="0" distL="0" distR="0" wp14:anchorId="0C9EFB31" wp14:editId="4A17345B">
            <wp:extent cx="3124835" cy="15875"/>
            <wp:effectExtent l="0" t="0" r="0" b="0"/>
            <wp:docPr id="687517556" name="Picture 687517556" descr="page2image142556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2image14255673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4835" cy="15875"/>
                    </a:xfrm>
                    <a:prstGeom prst="rect">
                      <a:avLst/>
                    </a:prstGeom>
                    <a:noFill/>
                    <a:ln>
                      <a:noFill/>
                    </a:ln>
                  </pic:spPr>
                </pic:pic>
              </a:graphicData>
            </a:graphic>
          </wp:inline>
        </w:drawing>
      </w:r>
      <w:r w:rsidRPr="009F277B">
        <w:rPr>
          <w:rFonts w:eastAsia="Times New Roman"/>
          <w:lang w:eastAsia="en-GB"/>
        </w:rPr>
        <w:fldChar w:fldCharType="end"/>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996"/>
      </w:tblGrid>
      <w:tr w:rsidR="007350B3" w:rsidRPr="009F277B" w14:paraId="393EF8F8" w14:textId="77777777" w:rsidTr="00233925">
        <w:tc>
          <w:tcPr>
            <w:tcW w:w="0" w:type="auto"/>
            <w:tcBorders>
              <w:top w:val="single" w:sz="12" w:space="0" w:color="004F7C"/>
              <w:left w:val="single" w:sz="12" w:space="0" w:color="000000"/>
              <w:bottom w:val="single" w:sz="12" w:space="0" w:color="004F7C"/>
              <w:right w:val="single" w:sz="12" w:space="0" w:color="000000"/>
            </w:tcBorders>
            <w:shd w:val="clear" w:color="auto" w:fill="FFFFFF"/>
            <w:vAlign w:val="center"/>
            <w:hideMark/>
          </w:tcPr>
          <w:p w14:paraId="6237B3F9" w14:textId="77777777" w:rsidR="007350B3" w:rsidRPr="009F277B" w:rsidRDefault="007350B3" w:rsidP="00233925">
            <w:pPr>
              <w:spacing w:before="100" w:beforeAutospacing="1" w:after="100" w:afterAutospacing="1"/>
              <w:rPr>
                <w:rFonts w:eastAsia="Times New Roman"/>
                <w:lang w:eastAsia="en-GB"/>
              </w:rPr>
            </w:pPr>
            <w:r w:rsidRPr="009F277B">
              <w:rPr>
                <w:rFonts w:ascii="Calibri" w:eastAsia="Times New Roman" w:hAnsi="Calibri" w:cs="Calibri"/>
                <w:b/>
                <w:bCs/>
                <w:i/>
                <w:iCs/>
                <w:lang w:eastAsia="en-GB"/>
              </w:rPr>
              <w:t xml:space="preserve">Forgotten </w:t>
            </w:r>
            <w:proofErr w:type="gramStart"/>
            <w:r w:rsidRPr="009F277B">
              <w:rPr>
                <w:rFonts w:ascii="Calibri" w:eastAsia="Times New Roman" w:hAnsi="Calibri" w:cs="Calibri"/>
                <w:b/>
                <w:bCs/>
                <w:i/>
                <w:iCs/>
                <w:lang w:eastAsia="en-GB"/>
              </w:rPr>
              <w:t>history</w:t>
            </w:r>
            <w:proofErr w:type="gramEnd"/>
            <w:r w:rsidRPr="009F277B">
              <w:rPr>
                <w:rFonts w:ascii="Calibri" w:eastAsia="Times New Roman" w:hAnsi="Calibri" w:cs="Calibri"/>
                <w:b/>
                <w:bCs/>
                <w:i/>
                <w:iCs/>
                <w:lang w:eastAsia="en-GB"/>
              </w:rPr>
              <w:t xml:space="preserve"> </w:t>
            </w:r>
          </w:p>
          <w:p w14:paraId="0E0036B2" w14:textId="77777777" w:rsidR="007350B3" w:rsidRPr="009F277B" w:rsidRDefault="007350B3" w:rsidP="00233925">
            <w:pPr>
              <w:spacing w:before="100" w:beforeAutospacing="1" w:after="100" w:afterAutospacing="1"/>
              <w:rPr>
                <w:rFonts w:eastAsia="Times New Roman"/>
                <w:lang w:eastAsia="en-GB"/>
              </w:rPr>
            </w:pPr>
            <w:r w:rsidRPr="009F277B">
              <w:rPr>
                <w:rFonts w:ascii="Calibri" w:eastAsia="Times New Roman" w:hAnsi="Calibri" w:cs="Calibri"/>
                <w:lang w:eastAsia="en-GB"/>
              </w:rPr>
              <w:t xml:space="preserve">There may be something you have forgotten about in your record that you might find upsetting. </w:t>
            </w:r>
          </w:p>
        </w:tc>
      </w:tr>
      <w:tr w:rsidR="007350B3" w:rsidRPr="009F277B" w14:paraId="6F0EB44F" w14:textId="77777777" w:rsidTr="00233925">
        <w:tc>
          <w:tcPr>
            <w:tcW w:w="0" w:type="auto"/>
            <w:tcBorders>
              <w:top w:val="single" w:sz="12" w:space="0" w:color="004F7C"/>
              <w:left w:val="single" w:sz="12" w:space="0" w:color="000000"/>
              <w:bottom w:val="single" w:sz="12" w:space="0" w:color="004F7C"/>
              <w:right w:val="single" w:sz="12" w:space="0" w:color="000000"/>
            </w:tcBorders>
            <w:shd w:val="clear" w:color="auto" w:fill="FFFFFF"/>
            <w:vAlign w:val="center"/>
            <w:hideMark/>
          </w:tcPr>
          <w:p w14:paraId="3FE225AC" w14:textId="77777777" w:rsidR="007350B3" w:rsidRPr="009F277B" w:rsidRDefault="007350B3" w:rsidP="00233925">
            <w:pPr>
              <w:spacing w:before="100" w:beforeAutospacing="1" w:after="100" w:afterAutospacing="1"/>
              <w:rPr>
                <w:rFonts w:eastAsia="Times New Roman"/>
                <w:lang w:eastAsia="en-GB"/>
              </w:rPr>
            </w:pPr>
            <w:r w:rsidRPr="009F277B">
              <w:rPr>
                <w:rFonts w:ascii="Calibri" w:eastAsia="Times New Roman" w:hAnsi="Calibri" w:cs="Calibri"/>
                <w:b/>
                <w:bCs/>
                <w:i/>
                <w:iCs/>
                <w:lang w:eastAsia="en-GB"/>
              </w:rPr>
              <w:t xml:space="preserve">Abnormal results or bad news </w:t>
            </w:r>
          </w:p>
          <w:p w14:paraId="61CC20AF" w14:textId="77777777" w:rsidR="007350B3" w:rsidRPr="009F277B" w:rsidRDefault="007350B3" w:rsidP="00233925">
            <w:pPr>
              <w:spacing w:before="100" w:beforeAutospacing="1" w:after="100" w:afterAutospacing="1"/>
              <w:rPr>
                <w:rFonts w:eastAsia="Times New Roman"/>
                <w:lang w:eastAsia="en-GB"/>
              </w:rPr>
            </w:pPr>
            <w:r w:rsidRPr="009F277B">
              <w:rPr>
                <w:rFonts w:ascii="Calibri" w:eastAsia="Times New Roman" w:hAnsi="Calibri" w:cs="Calibri"/>
                <w:lang w:eastAsia="en-GB"/>
              </w:rPr>
              <w:t xml:space="preserve">If your GP has given you access to test results or letters, you may see something that you find upsetting to you. This may occur before you have spoken to your doctor or while the surgery is </w:t>
            </w:r>
            <w:proofErr w:type="gramStart"/>
            <w:r w:rsidRPr="009F277B">
              <w:rPr>
                <w:rFonts w:ascii="Calibri" w:eastAsia="Times New Roman" w:hAnsi="Calibri" w:cs="Calibri"/>
                <w:lang w:eastAsia="en-GB"/>
              </w:rPr>
              <w:t>closed</w:t>
            </w:r>
            <w:proofErr w:type="gramEnd"/>
            <w:r w:rsidRPr="009F277B">
              <w:rPr>
                <w:rFonts w:ascii="Calibri" w:eastAsia="Times New Roman" w:hAnsi="Calibri" w:cs="Calibri"/>
                <w:lang w:eastAsia="en-GB"/>
              </w:rPr>
              <w:t xml:space="preserve"> and you cannot contact them. </w:t>
            </w:r>
          </w:p>
        </w:tc>
      </w:tr>
      <w:tr w:rsidR="007350B3" w:rsidRPr="009F277B" w14:paraId="7D990ED7" w14:textId="77777777" w:rsidTr="00233925">
        <w:tc>
          <w:tcPr>
            <w:tcW w:w="0" w:type="auto"/>
            <w:tcBorders>
              <w:top w:val="single" w:sz="12" w:space="0" w:color="004F7C"/>
              <w:left w:val="single" w:sz="12" w:space="0" w:color="000000"/>
              <w:bottom w:val="single" w:sz="12" w:space="0" w:color="004F7C"/>
              <w:right w:val="single" w:sz="12" w:space="0" w:color="000000"/>
            </w:tcBorders>
            <w:shd w:val="clear" w:color="auto" w:fill="FFFFFF"/>
            <w:vAlign w:val="center"/>
            <w:hideMark/>
          </w:tcPr>
          <w:p w14:paraId="222839A1" w14:textId="77777777" w:rsidR="007350B3" w:rsidRPr="009F277B" w:rsidRDefault="007350B3" w:rsidP="00233925">
            <w:pPr>
              <w:spacing w:before="100" w:beforeAutospacing="1" w:after="100" w:afterAutospacing="1"/>
              <w:rPr>
                <w:rFonts w:eastAsia="Times New Roman"/>
                <w:lang w:eastAsia="en-GB"/>
              </w:rPr>
            </w:pPr>
            <w:r w:rsidRPr="009F277B">
              <w:rPr>
                <w:rFonts w:ascii="Calibri" w:eastAsia="Times New Roman" w:hAnsi="Calibri" w:cs="Calibri"/>
                <w:b/>
                <w:bCs/>
                <w:i/>
                <w:iCs/>
                <w:lang w:eastAsia="en-GB"/>
              </w:rPr>
              <w:t xml:space="preserve">Choosing to share your information with </w:t>
            </w:r>
            <w:proofErr w:type="gramStart"/>
            <w:r w:rsidRPr="009F277B">
              <w:rPr>
                <w:rFonts w:ascii="Calibri" w:eastAsia="Times New Roman" w:hAnsi="Calibri" w:cs="Calibri"/>
                <w:b/>
                <w:bCs/>
                <w:i/>
                <w:iCs/>
                <w:lang w:eastAsia="en-GB"/>
              </w:rPr>
              <w:t>someone</w:t>
            </w:r>
            <w:proofErr w:type="gramEnd"/>
            <w:r w:rsidRPr="009F277B">
              <w:rPr>
                <w:rFonts w:ascii="Calibri" w:eastAsia="Times New Roman" w:hAnsi="Calibri" w:cs="Calibri"/>
                <w:b/>
                <w:bCs/>
                <w:i/>
                <w:iCs/>
                <w:lang w:eastAsia="en-GB"/>
              </w:rPr>
              <w:t xml:space="preserve"> </w:t>
            </w:r>
          </w:p>
          <w:p w14:paraId="7C37A3EF" w14:textId="77777777" w:rsidR="007350B3" w:rsidRPr="009F277B" w:rsidRDefault="007350B3" w:rsidP="00233925">
            <w:pPr>
              <w:spacing w:before="100" w:beforeAutospacing="1" w:after="100" w:afterAutospacing="1"/>
              <w:rPr>
                <w:rFonts w:eastAsia="Times New Roman"/>
                <w:lang w:eastAsia="en-GB"/>
              </w:rPr>
            </w:pPr>
            <w:r w:rsidRPr="009F277B">
              <w:rPr>
                <w:rFonts w:ascii="Calibri" w:eastAsia="Times New Roman" w:hAnsi="Calibri" w:cs="Calibri"/>
                <w:lang w:eastAsia="en-GB"/>
              </w:rPr>
              <w:t xml:space="preserve">It’s up to you </w:t>
            </w:r>
            <w:proofErr w:type="gramStart"/>
            <w:r w:rsidRPr="009F277B">
              <w:rPr>
                <w:rFonts w:ascii="Calibri" w:eastAsia="Times New Roman" w:hAnsi="Calibri" w:cs="Calibri"/>
                <w:lang w:eastAsia="en-GB"/>
              </w:rPr>
              <w:t>whether or not</w:t>
            </w:r>
            <w:proofErr w:type="gramEnd"/>
            <w:r w:rsidRPr="009F277B">
              <w:rPr>
                <w:rFonts w:ascii="Calibri" w:eastAsia="Times New Roman" w:hAnsi="Calibri" w:cs="Calibri"/>
                <w:lang w:eastAsia="en-GB"/>
              </w:rPr>
              <w:t xml:space="preserve"> you share your information with others – perhaps family members or carers. It’s your choice, but also your responsibility to keep the information safe and secure. </w:t>
            </w:r>
          </w:p>
        </w:tc>
      </w:tr>
      <w:tr w:rsidR="007350B3" w:rsidRPr="009F277B" w14:paraId="52E511EA" w14:textId="77777777" w:rsidTr="00233925">
        <w:tc>
          <w:tcPr>
            <w:tcW w:w="0" w:type="auto"/>
            <w:tcBorders>
              <w:top w:val="single" w:sz="12" w:space="0" w:color="004F7C"/>
              <w:left w:val="single" w:sz="12" w:space="0" w:color="000000"/>
              <w:bottom w:val="single" w:sz="12" w:space="0" w:color="004F7C"/>
              <w:right w:val="single" w:sz="12" w:space="0" w:color="000000"/>
            </w:tcBorders>
            <w:shd w:val="clear" w:color="auto" w:fill="FFFFFF"/>
            <w:vAlign w:val="center"/>
            <w:hideMark/>
          </w:tcPr>
          <w:p w14:paraId="73DB5A98" w14:textId="77777777" w:rsidR="007350B3" w:rsidRPr="009F277B" w:rsidRDefault="007350B3" w:rsidP="00233925">
            <w:pPr>
              <w:spacing w:before="100" w:beforeAutospacing="1" w:after="100" w:afterAutospacing="1"/>
              <w:rPr>
                <w:rFonts w:eastAsia="Times New Roman"/>
                <w:lang w:eastAsia="en-GB"/>
              </w:rPr>
            </w:pPr>
            <w:r w:rsidRPr="009F277B">
              <w:rPr>
                <w:rFonts w:ascii="Calibri" w:eastAsia="Times New Roman" w:hAnsi="Calibri" w:cs="Calibri"/>
                <w:b/>
                <w:bCs/>
                <w:i/>
                <w:iCs/>
                <w:lang w:eastAsia="en-GB"/>
              </w:rPr>
              <w:lastRenderedPageBreak/>
              <w:t xml:space="preserve">Coercion </w:t>
            </w:r>
          </w:p>
          <w:p w14:paraId="412F693D" w14:textId="77777777" w:rsidR="007350B3" w:rsidRPr="009F277B" w:rsidRDefault="007350B3" w:rsidP="00233925">
            <w:pPr>
              <w:spacing w:before="100" w:beforeAutospacing="1" w:after="100" w:afterAutospacing="1"/>
              <w:rPr>
                <w:rFonts w:eastAsia="Times New Roman"/>
                <w:lang w:eastAsia="en-GB"/>
              </w:rPr>
            </w:pPr>
            <w:r w:rsidRPr="009F277B">
              <w:rPr>
                <w:rFonts w:ascii="Calibri" w:eastAsia="Times New Roman" w:hAnsi="Calibri" w:cs="Calibri"/>
                <w:lang w:eastAsia="en-GB"/>
              </w:rPr>
              <w:t xml:space="preserve">If you think you may be pressured into revealing details from your patient record to someone else against your will, it is best that you do not register for access at this time. </w:t>
            </w:r>
          </w:p>
        </w:tc>
      </w:tr>
      <w:tr w:rsidR="007350B3" w:rsidRPr="009F277B" w14:paraId="61077C5E" w14:textId="77777777" w:rsidTr="00233925">
        <w:tc>
          <w:tcPr>
            <w:tcW w:w="0" w:type="auto"/>
            <w:tcBorders>
              <w:top w:val="single" w:sz="12" w:space="0" w:color="004F7C"/>
              <w:left w:val="single" w:sz="12" w:space="0" w:color="000000"/>
              <w:bottom w:val="single" w:sz="12" w:space="0" w:color="004F7C"/>
              <w:right w:val="single" w:sz="12" w:space="0" w:color="000000"/>
            </w:tcBorders>
            <w:shd w:val="clear" w:color="auto" w:fill="FFFFFF"/>
            <w:vAlign w:val="center"/>
            <w:hideMark/>
          </w:tcPr>
          <w:p w14:paraId="38ED2629" w14:textId="77777777" w:rsidR="007350B3" w:rsidRPr="009F277B" w:rsidRDefault="007350B3" w:rsidP="00233925">
            <w:pPr>
              <w:spacing w:before="100" w:beforeAutospacing="1" w:after="100" w:afterAutospacing="1"/>
              <w:rPr>
                <w:rFonts w:eastAsia="Times New Roman"/>
                <w:lang w:eastAsia="en-GB"/>
              </w:rPr>
            </w:pPr>
            <w:r w:rsidRPr="009F277B">
              <w:rPr>
                <w:rFonts w:ascii="Calibri" w:eastAsia="Times New Roman" w:hAnsi="Calibri" w:cs="Calibri"/>
                <w:b/>
                <w:bCs/>
                <w:i/>
                <w:iCs/>
                <w:lang w:eastAsia="en-GB"/>
              </w:rPr>
              <w:t xml:space="preserve">Misunderstood information </w:t>
            </w:r>
          </w:p>
          <w:p w14:paraId="7CDDB8CD" w14:textId="77777777" w:rsidR="007350B3" w:rsidRPr="009F277B" w:rsidRDefault="007350B3" w:rsidP="00233925">
            <w:pPr>
              <w:spacing w:before="100" w:beforeAutospacing="1" w:after="100" w:afterAutospacing="1"/>
              <w:rPr>
                <w:rFonts w:eastAsia="Times New Roman"/>
                <w:lang w:eastAsia="en-GB"/>
              </w:rPr>
            </w:pPr>
            <w:r w:rsidRPr="009F277B">
              <w:rPr>
                <w:rFonts w:ascii="Calibri" w:eastAsia="Times New Roman" w:hAnsi="Calibri" w:cs="Calibri"/>
                <w:lang w:eastAsia="en-GB"/>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7350B3" w:rsidRPr="009F277B" w14:paraId="0128502F" w14:textId="77777777" w:rsidTr="00233925">
        <w:tc>
          <w:tcPr>
            <w:tcW w:w="0" w:type="auto"/>
            <w:tcBorders>
              <w:top w:val="single" w:sz="12" w:space="0" w:color="004F7C"/>
              <w:left w:val="single" w:sz="12" w:space="0" w:color="000000"/>
              <w:bottom w:val="single" w:sz="12" w:space="0" w:color="004F7C"/>
              <w:right w:val="single" w:sz="12" w:space="0" w:color="000000"/>
            </w:tcBorders>
            <w:shd w:val="clear" w:color="auto" w:fill="FFFFFF"/>
            <w:vAlign w:val="center"/>
            <w:hideMark/>
          </w:tcPr>
          <w:p w14:paraId="773B1190" w14:textId="77777777" w:rsidR="007350B3" w:rsidRPr="009F277B" w:rsidRDefault="007350B3" w:rsidP="00233925">
            <w:pPr>
              <w:spacing w:before="100" w:beforeAutospacing="1" w:after="100" w:afterAutospacing="1"/>
              <w:rPr>
                <w:rFonts w:eastAsia="Times New Roman"/>
                <w:lang w:eastAsia="en-GB"/>
              </w:rPr>
            </w:pPr>
            <w:r w:rsidRPr="009F277B">
              <w:rPr>
                <w:rFonts w:ascii="Calibri" w:eastAsia="Times New Roman" w:hAnsi="Calibri" w:cs="Calibri"/>
                <w:b/>
                <w:bCs/>
                <w:i/>
                <w:iCs/>
                <w:lang w:eastAsia="en-GB"/>
              </w:rPr>
              <w:t xml:space="preserve">Information about someone else </w:t>
            </w:r>
          </w:p>
          <w:p w14:paraId="301DC556" w14:textId="77777777" w:rsidR="007350B3" w:rsidRPr="009F277B" w:rsidRDefault="007350B3" w:rsidP="00233925">
            <w:pPr>
              <w:spacing w:before="100" w:beforeAutospacing="1" w:after="100" w:afterAutospacing="1"/>
              <w:rPr>
                <w:rFonts w:eastAsia="Times New Roman"/>
                <w:lang w:eastAsia="en-GB"/>
              </w:rPr>
            </w:pPr>
            <w:r w:rsidRPr="009F277B">
              <w:rPr>
                <w:rFonts w:ascii="Calibri" w:eastAsia="Times New Roman" w:hAnsi="Calibri" w:cs="Calibri"/>
                <w:lang w:eastAsia="en-GB"/>
              </w:rPr>
              <w:t xml:space="preserve">If you spot something in the record that is not about you or notice any other errors, please log out of the system immediately and contact the practice as soon as possible. </w:t>
            </w:r>
          </w:p>
        </w:tc>
      </w:tr>
    </w:tbl>
    <w:p w14:paraId="0298C9AF" w14:textId="77777777" w:rsidR="007350B3" w:rsidRDefault="007350B3" w:rsidP="007350B3">
      <w:pPr>
        <w:pStyle w:val="POLbullets"/>
        <w:numPr>
          <w:ilvl w:val="0"/>
          <w:numId w:val="0"/>
        </w:numPr>
      </w:pPr>
    </w:p>
    <w:p w14:paraId="3A7DF14D" w14:textId="77777777" w:rsidR="007350B3" w:rsidRDefault="007350B3" w:rsidP="007350B3"/>
    <w:p w14:paraId="3720E2F1" w14:textId="77777777" w:rsidR="007C0508" w:rsidRPr="007350B3" w:rsidRDefault="007C0508" w:rsidP="007350B3"/>
    <w:sectPr w:rsidR="007C0508" w:rsidRPr="007350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SymbolM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587B2C"/>
    <w:multiLevelType w:val="hybridMultilevel"/>
    <w:tmpl w:val="869A2C78"/>
    <w:lvl w:ilvl="0" w:tplc="BB368D54">
      <w:start w:val="1"/>
      <w:numFmt w:val="bullet"/>
      <w:pStyle w:val="PO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8D79AB"/>
    <w:multiLevelType w:val="multilevel"/>
    <w:tmpl w:val="B0A6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546238">
    <w:abstractNumId w:val="0"/>
  </w:num>
  <w:num w:numId="2" w16cid:durableId="1157304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08"/>
    <w:rsid w:val="0036670B"/>
    <w:rsid w:val="007350B3"/>
    <w:rsid w:val="007C0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60EA8"/>
  <w15:chartTrackingRefBased/>
  <w15:docId w15:val="{E5842CE3-B3E0-4A21-B5CD-FFB2A61A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0508"/>
    <w:rPr>
      <w:color w:val="0000FF"/>
      <w:u w:val="single"/>
    </w:rPr>
  </w:style>
  <w:style w:type="paragraph" w:customStyle="1" w:styleId="POLsub1">
    <w:name w:val="POL sub 1"/>
    <w:basedOn w:val="Normal"/>
    <w:link w:val="POLsub1Char"/>
    <w:qFormat/>
    <w:rsid w:val="007C0508"/>
    <w:pPr>
      <w:pBdr>
        <w:top w:val="nil"/>
        <w:left w:val="nil"/>
        <w:bottom w:val="nil"/>
        <w:right w:val="nil"/>
        <w:between w:val="nil"/>
        <w:bar w:val="nil"/>
      </w:pBdr>
      <w:spacing w:before="120" w:after="0" w:line="240" w:lineRule="auto"/>
    </w:pPr>
    <w:rPr>
      <w:rFonts w:ascii="Arial" w:eastAsia="Arial Unicode MS" w:hAnsi="Arial" w:cs="Arial Unicode MS"/>
      <w:b/>
      <w:bCs/>
      <w:color w:val="002B5C"/>
      <w:kern w:val="0"/>
      <w:sz w:val="24"/>
      <w:szCs w:val="24"/>
      <w:u w:color="0075B9"/>
      <w:bdr w:val="nil"/>
      <w:lang w:val="en-US" w:eastAsia="en-GB"/>
      <w14:ligatures w14:val="none"/>
    </w:rPr>
  </w:style>
  <w:style w:type="character" w:customStyle="1" w:styleId="POLsub1Char">
    <w:name w:val="POL sub 1 Char"/>
    <w:basedOn w:val="DefaultParagraphFont"/>
    <w:link w:val="POLsub1"/>
    <w:rsid w:val="007C0508"/>
    <w:rPr>
      <w:rFonts w:ascii="Arial" w:eastAsia="Arial Unicode MS" w:hAnsi="Arial" w:cs="Arial Unicode MS"/>
      <w:b/>
      <w:bCs/>
      <w:color w:val="002B5C"/>
      <w:kern w:val="0"/>
      <w:sz w:val="24"/>
      <w:szCs w:val="24"/>
      <w:u w:color="0075B9"/>
      <w:bdr w:val="nil"/>
      <w:lang w:val="en-US" w:eastAsia="en-GB"/>
      <w14:ligatures w14:val="none"/>
    </w:rPr>
  </w:style>
  <w:style w:type="paragraph" w:customStyle="1" w:styleId="POLbullets">
    <w:name w:val="POL bullets"/>
    <w:basedOn w:val="Normal"/>
    <w:link w:val="POLbulletsChar"/>
    <w:qFormat/>
    <w:rsid w:val="007C0508"/>
    <w:pPr>
      <w:numPr>
        <w:numId w:val="1"/>
      </w:numPr>
      <w:pBdr>
        <w:top w:val="nil"/>
        <w:left w:val="nil"/>
        <w:bottom w:val="nil"/>
        <w:right w:val="nil"/>
        <w:between w:val="nil"/>
        <w:bar w:val="nil"/>
      </w:pBdr>
      <w:spacing w:after="0" w:line="276" w:lineRule="auto"/>
      <w:ind w:left="714" w:hanging="357"/>
    </w:pPr>
    <w:rPr>
      <w:rFonts w:ascii="Arial" w:eastAsia="Arial Unicode MS" w:hAnsi="Arial" w:cs="Arial Unicode MS"/>
      <w:color w:val="000000"/>
      <w:kern w:val="0"/>
      <w:u w:color="000000"/>
      <w:bdr w:val="nil"/>
      <w:lang w:val="en-US" w:eastAsia="en-GB"/>
      <w14:ligatures w14:val="none"/>
    </w:rPr>
  </w:style>
  <w:style w:type="character" w:customStyle="1" w:styleId="POLbulletsChar">
    <w:name w:val="POL bullets Char"/>
    <w:basedOn w:val="DefaultParagraphFont"/>
    <w:link w:val="POLbullets"/>
    <w:rsid w:val="007C0508"/>
    <w:rPr>
      <w:rFonts w:ascii="Arial" w:eastAsia="Arial Unicode MS" w:hAnsi="Arial" w:cs="Arial Unicode MS"/>
      <w:color w:val="000000"/>
      <w:kern w:val="0"/>
      <w:u w:color="000000"/>
      <w:bdr w:val="nil"/>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elearning.rcgp.org.uk/mod/book/view.php?id=13455&amp;chapterid=76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3682</Characters>
  <Application>Microsoft Office Word</Application>
  <DocSecurity>0</DocSecurity>
  <Lines>30</Lines>
  <Paragraphs>8</Paragraphs>
  <ScaleCrop>false</ScaleCrop>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Parkin</dc:creator>
  <cp:keywords/>
  <dc:description/>
  <cp:lastModifiedBy>CLAYTON, Nicola (THE LINDLEY GROUP PRACT.)</cp:lastModifiedBy>
  <cp:revision>2</cp:revision>
  <dcterms:created xsi:type="dcterms:W3CDTF">2023-10-11T14:11:00Z</dcterms:created>
  <dcterms:modified xsi:type="dcterms:W3CDTF">2023-10-11T14:11:00Z</dcterms:modified>
</cp:coreProperties>
</file>